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7FE" w:rsidRDefault="00862204">
      <w:pPr>
        <w:spacing w:before="69" w:line="379" w:lineRule="auto"/>
        <w:ind w:right="7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 w:rsidR="00CD0E6E">
        <w:rPr>
          <w:b/>
          <w:sz w:val="28"/>
        </w:rPr>
        <w:t xml:space="preserve"> </w:t>
      </w:r>
      <w:r>
        <w:rPr>
          <w:b/>
          <w:sz w:val="28"/>
        </w:rPr>
        <w:t>ОЛИМПИАДА</w:t>
      </w:r>
      <w:r w:rsidR="00CD0E6E">
        <w:rPr>
          <w:b/>
          <w:sz w:val="28"/>
        </w:rPr>
        <w:t xml:space="preserve"> </w:t>
      </w:r>
      <w:r>
        <w:rPr>
          <w:b/>
          <w:sz w:val="28"/>
        </w:rPr>
        <w:t>ШКОЛЬНИКОВ</w:t>
      </w:r>
      <w:r w:rsidR="00CD0E6E">
        <w:rPr>
          <w:b/>
          <w:sz w:val="28"/>
        </w:rPr>
        <w:t xml:space="preserve"> </w:t>
      </w:r>
      <w:r>
        <w:rPr>
          <w:b/>
          <w:sz w:val="28"/>
        </w:rPr>
        <w:t>ПО</w:t>
      </w:r>
      <w:r w:rsidR="00CD0E6E">
        <w:rPr>
          <w:b/>
          <w:sz w:val="28"/>
        </w:rPr>
        <w:t xml:space="preserve"> ПРАВУ</w:t>
      </w:r>
      <w:r>
        <w:rPr>
          <w:b/>
          <w:sz w:val="28"/>
        </w:rPr>
        <w:t xml:space="preserve"> </w:t>
      </w:r>
      <w:r w:rsidR="00CD0E6E">
        <w:rPr>
          <w:b/>
          <w:sz w:val="28"/>
        </w:rPr>
        <w:t xml:space="preserve">ШКОЛЬНЫЙ </w:t>
      </w:r>
      <w:r>
        <w:rPr>
          <w:b/>
          <w:sz w:val="28"/>
        </w:rPr>
        <w:t>ЭТАП.</w:t>
      </w:r>
    </w:p>
    <w:p w:rsidR="008B57FE" w:rsidRDefault="00862204">
      <w:pPr>
        <w:spacing w:line="320" w:lineRule="exact"/>
        <w:ind w:left="5" w:right="7"/>
        <w:jc w:val="center"/>
        <w:rPr>
          <w:b/>
          <w:sz w:val="28"/>
        </w:rPr>
      </w:pPr>
      <w:r>
        <w:rPr>
          <w:b/>
          <w:sz w:val="28"/>
        </w:rPr>
        <w:t>202</w:t>
      </w:r>
      <w:r w:rsidR="00CD0E6E">
        <w:rPr>
          <w:b/>
          <w:sz w:val="28"/>
        </w:rPr>
        <w:t>4</w:t>
      </w:r>
      <w:r>
        <w:rPr>
          <w:b/>
          <w:sz w:val="28"/>
        </w:rPr>
        <w:t>-202</w:t>
      </w:r>
      <w:r w:rsidR="00CD0E6E">
        <w:rPr>
          <w:b/>
          <w:sz w:val="28"/>
        </w:rPr>
        <w:t xml:space="preserve">5 </w:t>
      </w:r>
      <w:r>
        <w:rPr>
          <w:b/>
          <w:sz w:val="28"/>
        </w:rPr>
        <w:t>УЧЕБНЫЙ</w:t>
      </w:r>
      <w:r>
        <w:rPr>
          <w:b/>
          <w:spacing w:val="-5"/>
          <w:sz w:val="28"/>
        </w:rPr>
        <w:t xml:space="preserve"> ГОД</w:t>
      </w:r>
    </w:p>
    <w:p w:rsidR="008B57FE" w:rsidRDefault="00862204">
      <w:pPr>
        <w:spacing w:before="187" w:line="376" w:lineRule="auto"/>
        <w:ind w:left="3373" w:right="3378"/>
        <w:jc w:val="center"/>
        <w:rPr>
          <w:b/>
          <w:sz w:val="28"/>
        </w:rPr>
      </w:pPr>
      <w:r>
        <w:rPr>
          <w:b/>
          <w:sz w:val="28"/>
        </w:rPr>
        <w:t>7-8</w:t>
      </w:r>
      <w:r w:rsidR="00CD0E6E">
        <w:rPr>
          <w:b/>
          <w:sz w:val="28"/>
        </w:rPr>
        <w:t xml:space="preserve"> </w:t>
      </w:r>
      <w:r>
        <w:rPr>
          <w:b/>
          <w:sz w:val="28"/>
        </w:rPr>
        <w:t xml:space="preserve">КЛАССЫ </w:t>
      </w:r>
      <w:r>
        <w:rPr>
          <w:b/>
          <w:spacing w:val="-2"/>
          <w:sz w:val="28"/>
        </w:rPr>
        <w:t>КЛЮЧИ</w:t>
      </w:r>
    </w:p>
    <w:p w:rsidR="008B57FE" w:rsidRDefault="00862204">
      <w:pPr>
        <w:ind w:left="102"/>
        <w:rPr>
          <w:sz w:val="28"/>
        </w:rPr>
      </w:pPr>
      <w:r>
        <w:rPr>
          <w:sz w:val="28"/>
        </w:rPr>
        <w:t>Максимальный</w:t>
      </w:r>
      <w:r w:rsidR="00CD0E6E">
        <w:rPr>
          <w:sz w:val="28"/>
        </w:rPr>
        <w:t xml:space="preserve"> </w:t>
      </w:r>
      <w:r>
        <w:rPr>
          <w:sz w:val="28"/>
        </w:rPr>
        <w:t>балл</w:t>
      </w:r>
      <w:r w:rsidR="00CD0E6E">
        <w:rPr>
          <w:sz w:val="28"/>
        </w:rPr>
        <w:t xml:space="preserve"> </w:t>
      </w:r>
      <w:r>
        <w:rPr>
          <w:sz w:val="28"/>
        </w:rPr>
        <w:t>‒</w:t>
      </w:r>
      <w:r w:rsidR="00CD0E6E">
        <w:rPr>
          <w:sz w:val="28"/>
        </w:rPr>
        <w:t xml:space="preserve"> </w:t>
      </w:r>
      <w:r>
        <w:rPr>
          <w:spacing w:val="-4"/>
          <w:sz w:val="28"/>
        </w:rPr>
        <w:t>100.</w:t>
      </w:r>
    </w:p>
    <w:p w:rsidR="008B57FE" w:rsidRDefault="00862204">
      <w:pPr>
        <w:pStyle w:val="a3"/>
        <w:spacing w:before="189"/>
        <w:ind w:left="102"/>
      </w:pPr>
      <w:r>
        <w:t>Часть</w:t>
      </w:r>
      <w:r w:rsidR="00CD0E6E">
        <w:t xml:space="preserve"> </w:t>
      </w:r>
      <w:r>
        <w:rPr>
          <w:spacing w:val="-10"/>
        </w:rPr>
        <w:t>I</w:t>
      </w:r>
    </w:p>
    <w:p w:rsidR="008B57FE" w:rsidRDefault="008B57FE">
      <w:pPr>
        <w:rPr>
          <w:b/>
          <w:sz w:val="20"/>
        </w:rPr>
      </w:pPr>
    </w:p>
    <w:p w:rsidR="008B57FE" w:rsidRDefault="008B57FE">
      <w:pPr>
        <w:spacing w:before="77"/>
        <w:rPr>
          <w:b/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6949"/>
        <w:gridCol w:w="1694"/>
      </w:tblGrid>
      <w:tr w:rsidR="008B57FE">
        <w:trPr>
          <w:trHeight w:val="323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4" w:lineRule="exact"/>
              <w:ind w:left="69" w:right="26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Ответ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4" w:lineRule="exact"/>
              <w:ind w:left="41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Баллы</w:t>
            </w:r>
          </w:p>
        </w:tc>
      </w:tr>
      <w:tr w:rsidR="008B57FE">
        <w:trPr>
          <w:trHeight w:val="321"/>
        </w:trPr>
        <w:tc>
          <w:tcPr>
            <w:tcW w:w="9346" w:type="dxa"/>
            <w:gridSpan w:val="3"/>
          </w:tcPr>
          <w:p w:rsidR="008B57FE" w:rsidRDefault="00862204">
            <w:pPr>
              <w:pStyle w:val="TableParagraph"/>
              <w:spacing w:line="302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Вопросы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одним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вариантом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ответа</w:t>
            </w:r>
          </w:p>
        </w:tc>
      </w:tr>
      <w:tr w:rsidR="008B57FE">
        <w:trPr>
          <w:trHeight w:val="32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1" w:lineRule="exact"/>
              <w:ind w:left="0" w:right="26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3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4" w:lineRule="exact"/>
              <w:ind w:left="0" w:right="26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4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1" w:lineRule="exact"/>
              <w:ind w:left="0" w:right="26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1" w:lineRule="exact"/>
              <w:ind w:left="0" w:right="26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3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4" w:lineRule="exact"/>
              <w:ind w:left="0" w:right="26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4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1" w:lineRule="exact"/>
              <w:ind w:left="0" w:right="26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1" w:lineRule="exact"/>
              <w:ind w:left="0" w:right="26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1" w:lineRule="exact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3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4" w:lineRule="exact"/>
              <w:ind w:left="0" w:right="26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1" w:lineRule="exact"/>
              <w:ind w:left="0" w:right="26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1" w:lineRule="exact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1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4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4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4" w:lineRule="exact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1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1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1" w:lineRule="exact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3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4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4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1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4"/>
                <w:sz w:val="28"/>
              </w:rPr>
              <w:t>балл</w:t>
            </w:r>
          </w:p>
        </w:tc>
      </w:tr>
      <w:tr w:rsidR="008B57FE">
        <w:trPr>
          <w:trHeight w:val="321"/>
        </w:trPr>
        <w:tc>
          <w:tcPr>
            <w:tcW w:w="9346" w:type="dxa"/>
            <w:gridSpan w:val="3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Вопросы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несколькими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вариантами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ответов</w:t>
            </w:r>
          </w:p>
        </w:tc>
      </w:tr>
      <w:tr w:rsidR="008B57FE">
        <w:trPr>
          <w:trHeight w:val="1609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20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20" w:lineRule="exact"/>
              <w:ind w:left="8" w:right="3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А</w:t>
            </w:r>
            <w:proofErr w:type="gramStart"/>
            <w:r>
              <w:rPr>
                <w:b/>
                <w:spacing w:val="-2"/>
                <w:sz w:val="28"/>
              </w:rPr>
              <w:t>,Б</w:t>
            </w:r>
            <w:proofErr w:type="gramEnd"/>
            <w:r>
              <w:rPr>
                <w:b/>
                <w:spacing w:val="-2"/>
                <w:sz w:val="28"/>
              </w:rPr>
              <w:t>,В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ind w:right="511"/>
              <w:rPr>
                <w:sz w:val="28"/>
              </w:rPr>
            </w:pPr>
            <w:proofErr w:type="gramStart"/>
            <w:r>
              <w:rPr>
                <w:b/>
                <w:sz w:val="28"/>
              </w:rPr>
              <w:t xml:space="preserve">3 балла </w:t>
            </w:r>
            <w:r>
              <w:rPr>
                <w:spacing w:val="-2"/>
                <w:sz w:val="28"/>
              </w:rPr>
              <w:t xml:space="preserve">(любой другой </w:t>
            </w:r>
            <w:r>
              <w:rPr>
                <w:sz w:val="28"/>
              </w:rPr>
              <w:t>ответ–</w:t>
            </w:r>
            <w:r>
              <w:rPr>
                <w:spacing w:val="-10"/>
                <w:sz w:val="28"/>
              </w:rPr>
              <w:t>0</w:t>
            </w:r>
            <w:proofErr w:type="gramEnd"/>
          </w:p>
          <w:p w:rsidR="008B57FE" w:rsidRDefault="00862204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баллов)</w:t>
            </w:r>
          </w:p>
        </w:tc>
      </w:tr>
      <w:tr w:rsidR="008B57FE">
        <w:trPr>
          <w:trHeight w:val="1610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20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20" w:lineRule="exact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А</w:t>
            </w:r>
            <w:proofErr w:type="gramStart"/>
            <w:r>
              <w:rPr>
                <w:b/>
                <w:spacing w:val="-5"/>
                <w:sz w:val="28"/>
              </w:rPr>
              <w:t>,Д</w:t>
            </w:r>
            <w:proofErr w:type="gramEnd"/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ind w:right="511"/>
              <w:rPr>
                <w:sz w:val="28"/>
              </w:rPr>
            </w:pPr>
            <w:proofErr w:type="gramStart"/>
            <w:r>
              <w:rPr>
                <w:b/>
                <w:sz w:val="28"/>
              </w:rPr>
              <w:t xml:space="preserve">3 балла </w:t>
            </w:r>
            <w:r>
              <w:rPr>
                <w:spacing w:val="-2"/>
                <w:sz w:val="28"/>
              </w:rPr>
              <w:t xml:space="preserve">(любой другой </w:t>
            </w:r>
            <w:r>
              <w:rPr>
                <w:sz w:val="28"/>
              </w:rPr>
              <w:t>ответ–</w:t>
            </w:r>
            <w:r>
              <w:rPr>
                <w:spacing w:val="-10"/>
                <w:sz w:val="28"/>
              </w:rPr>
              <w:t>0</w:t>
            </w:r>
            <w:proofErr w:type="gramEnd"/>
          </w:p>
          <w:p w:rsidR="008B57FE" w:rsidRDefault="00862204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баллов)</w:t>
            </w:r>
          </w:p>
        </w:tc>
      </w:tr>
      <w:tr w:rsidR="008B57FE">
        <w:trPr>
          <w:trHeight w:val="966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20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20" w:lineRule="exact"/>
              <w:ind w:left="8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В</w:t>
            </w:r>
            <w:proofErr w:type="gramStart"/>
            <w:r>
              <w:rPr>
                <w:b/>
                <w:spacing w:val="-5"/>
                <w:sz w:val="28"/>
              </w:rPr>
              <w:t>,Д</w:t>
            </w:r>
            <w:proofErr w:type="gramEnd"/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spacing w:val="-2"/>
                <w:sz w:val="28"/>
              </w:rPr>
              <w:t>балла</w:t>
            </w:r>
          </w:p>
          <w:p w:rsidR="008B57FE" w:rsidRDefault="00862204">
            <w:pPr>
              <w:pStyle w:val="TableParagraph"/>
              <w:spacing w:line="319" w:lineRule="exac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(любой</w:t>
            </w:r>
            <w:proofErr w:type="gramEnd"/>
          </w:p>
          <w:p w:rsidR="008B57FE" w:rsidRDefault="0086220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другой</w:t>
            </w:r>
          </w:p>
        </w:tc>
      </w:tr>
    </w:tbl>
    <w:p w:rsidR="008B57FE" w:rsidRDefault="008B57FE">
      <w:pPr>
        <w:spacing w:line="308" w:lineRule="exact"/>
        <w:rPr>
          <w:sz w:val="28"/>
        </w:rPr>
        <w:sectPr w:rsidR="008B57FE">
          <w:footerReference w:type="default" r:id="rId8"/>
          <w:type w:val="continuous"/>
          <w:pgSz w:w="11910" w:h="16840"/>
          <w:pgMar w:top="1040" w:right="740" w:bottom="1200" w:left="1600" w:header="0" w:footer="1003" w:gutter="0"/>
          <w:pgNumType w:start="1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6949"/>
        <w:gridCol w:w="1694"/>
      </w:tblGrid>
      <w:tr w:rsidR="008B57FE">
        <w:trPr>
          <w:trHeight w:val="645"/>
        </w:trPr>
        <w:tc>
          <w:tcPr>
            <w:tcW w:w="703" w:type="dxa"/>
          </w:tcPr>
          <w:p w:rsidR="008B57FE" w:rsidRDefault="008B57F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949" w:type="dxa"/>
          </w:tcPr>
          <w:p w:rsidR="008B57FE" w:rsidRDefault="008B57F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ответ–</w:t>
            </w:r>
            <w:r>
              <w:rPr>
                <w:spacing w:val="-10"/>
                <w:sz w:val="28"/>
              </w:rPr>
              <w:t>0</w:t>
            </w:r>
          </w:p>
          <w:p w:rsidR="008B57FE" w:rsidRDefault="00862204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баллов)</w:t>
            </w:r>
          </w:p>
        </w:tc>
      </w:tr>
      <w:tr w:rsidR="008B57FE">
        <w:trPr>
          <w:trHeight w:val="1609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20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20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Б</w:t>
            </w:r>
            <w:proofErr w:type="gramStart"/>
            <w:r>
              <w:rPr>
                <w:b/>
                <w:spacing w:val="-5"/>
                <w:sz w:val="28"/>
              </w:rPr>
              <w:t>,Д</w:t>
            </w:r>
            <w:proofErr w:type="gramEnd"/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ind w:right="511"/>
              <w:rPr>
                <w:sz w:val="28"/>
              </w:rPr>
            </w:pPr>
            <w:proofErr w:type="gramStart"/>
            <w:r>
              <w:rPr>
                <w:b/>
                <w:sz w:val="28"/>
              </w:rPr>
              <w:t xml:space="preserve">3 балла </w:t>
            </w:r>
            <w:r>
              <w:rPr>
                <w:spacing w:val="-2"/>
                <w:sz w:val="28"/>
              </w:rPr>
              <w:t xml:space="preserve">(любой другой </w:t>
            </w:r>
            <w:r>
              <w:rPr>
                <w:sz w:val="28"/>
              </w:rPr>
              <w:t>ответ–</w:t>
            </w:r>
            <w:r>
              <w:rPr>
                <w:spacing w:val="-10"/>
                <w:sz w:val="28"/>
              </w:rPr>
              <w:t>0</w:t>
            </w:r>
            <w:proofErr w:type="gramEnd"/>
          </w:p>
          <w:p w:rsidR="008B57FE" w:rsidRDefault="00862204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баллов)</w:t>
            </w:r>
          </w:p>
        </w:tc>
      </w:tr>
      <w:tr w:rsidR="008B57FE">
        <w:trPr>
          <w:trHeight w:val="1610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20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20" w:lineRule="exact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В</w:t>
            </w:r>
            <w:proofErr w:type="gramStart"/>
            <w:r>
              <w:rPr>
                <w:b/>
                <w:spacing w:val="-5"/>
                <w:sz w:val="28"/>
              </w:rPr>
              <w:t>,Д</w:t>
            </w:r>
            <w:proofErr w:type="gramEnd"/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ind w:right="511"/>
              <w:rPr>
                <w:sz w:val="28"/>
              </w:rPr>
            </w:pPr>
            <w:proofErr w:type="gramStart"/>
            <w:r>
              <w:rPr>
                <w:b/>
                <w:sz w:val="28"/>
              </w:rPr>
              <w:t xml:space="preserve">3 балла </w:t>
            </w:r>
            <w:r>
              <w:rPr>
                <w:spacing w:val="-2"/>
                <w:sz w:val="28"/>
              </w:rPr>
              <w:t xml:space="preserve">(любой другой </w:t>
            </w:r>
            <w:r>
              <w:rPr>
                <w:sz w:val="28"/>
              </w:rPr>
              <w:t>ответ–</w:t>
            </w:r>
            <w:r>
              <w:rPr>
                <w:spacing w:val="-10"/>
                <w:sz w:val="28"/>
              </w:rPr>
              <w:t>0</w:t>
            </w:r>
            <w:proofErr w:type="gramEnd"/>
          </w:p>
          <w:p w:rsidR="008B57FE" w:rsidRDefault="00862204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баллов)</w:t>
            </w:r>
          </w:p>
        </w:tc>
      </w:tr>
      <w:tr w:rsidR="008B57FE">
        <w:trPr>
          <w:trHeight w:val="321"/>
        </w:trPr>
        <w:tc>
          <w:tcPr>
            <w:tcW w:w="9346" w:type="dxa"/>
            <w:gridSpan w:val="3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Общее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за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I</w:t>
            </w:r>
            <w:r w:rsidR="007B1535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часть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30</w:t>
            </w:r>
            <w:r w:rsidR="007B1535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баллов</w:t>
            </w:r>
          </w:p>
        </w:tc>
      </w:tr>
      <w:tr w:rsidR="008B57FE">
        <w:trPr>
          <w:trHeight w:val="324"/>
        </w:trPr>
        <w:tc>
          <w:tcPr>
            <w:tcW w:w="9346" w:type="dxa"/>
            <w:gridSpan w:val="3"/>
          </w:tcPr>
          <w:p w:rsidR="008B57FE" w:rsidRDefault="0086220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Часть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II</w:t>
            </w:r>
          </w:p>
        </w:tc>
      </w:tr>
      <w:tr w:rsidR="008B57FE">
        <w:trPr>
          <w:trHeight w:val="321"/>
        </w:trPr>
        <w:tc>
          <w:tcPr>
            <w:tcW w:w="9346" w:type="dxa"/>
            <w:gridSpan w:val="3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правильность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или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ошибочность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утверждения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(да/нет)</w:t>
            </w:r>
          </w:p>
        </w:tc>
      </w:tr>
      <w:tr w:rsidR="008B57FE">
        <w:trPr>
          <w:trHeight w:val="32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1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21.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1" w:lineRule="exact"/>
              <w:ind w:left="8" w:right="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Да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балла</w:t>
            </w:r>
          </w:p>
        </w:tc>
      </w:tr>
      <w:tr w:rsidR="008B57FE">
        <w:trPr>
          <w:trHeight w:val="32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1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22.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1" w:lineRule="exact"/>
              <w:ind w:left="8" w:right="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Да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балла</w:t>
            </w:r>
          </w:p>
        </w:tc>
      </w:tr>
      <w:tr w:rsidR="008B57FE">
        <w:trPr>
          <w:trHeight w:val="323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4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23.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Нет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балла</w:t>
            </w:r>
          </w:p>
        </w:tc>
      </w:tr>
      <w:tr w:rsidR="008B57FE">
        <w:trPr>
          <w:trHeight w:val="32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1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24.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1" w:lineRule="exact"/>
              <w:ind w:left="8" w:right="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Да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балла</w:t>
            </w:r>
          </w:p>
        </w:tc>
      </w:tr>
      <w:tr w:rsidR="008B57FE">
        <w:trPr>
          <w:trHeight w:val="32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1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25.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Нет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балла</w:t>
            </w:r>
          </w:p>
        </w:tc>
      </w:tr>
      <w:tr w:rsidR="008B57FE">
        <w:trPr>
          <w:trHeight w:val="323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04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26.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Нет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балла</w:t>
            </w:r>
          </w:p>
        </w:tc>
      </w:tr>
      <w:tr w:rsidR="008B57FE">
        <w:trPr>
          <w:trHeight w:val="321"/>
        </w:trPr>
        <w:tc>
          <w:tcPr>
            <w:tcW w:w="9346" w:type="dxa"/>
            <w:gridSpan w:val="3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Вставьте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пропущенные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слова</w:t>
            </w:r>
          </w:p>
        </w:tc>
      </w:tr>
      <w:tr w:rsidR="008B57FE">
        <w:trPr>
          <w:trHeight w:val="2899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20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27.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numPr>
                <w:ilvl w:val="0"/>
                <w:numId w:val="8"/>
              </w:numPr>
              <w:tabs>
                <w:tab w:val="left" w:pos="386"/>
              </w:tabs>
              <w:spacing w:line="315" w:lineRule="exact"/>
              <w:ind w:left="386" w:hanging="279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 w:rsidR="00CD0E6E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правоотношения</w:t>
            </w:r>
          </w:p>
          <w:p w:rsidR="008B57FE" w:rsidRDefault="00862204">
            <w:pPr>
              <w:pStyle w:val="TableParagraph"/>
              <w:numPr>
                <w:ilvl w:val="0"/>
                <w:numId w:val="8"/>
              </w:numPr>
              <w:tabs>
                <w:tab w:val="left" w:pos="386"/>
              </w:tabs>
              <w:ind w:left="386" w:hanging="279"/>
              <w:rPr>
                <w:sz w:val="28"/>
              </w:rPr>
            </w:pPr>
            <w:r>
              <w:rPr>
                <w:sz w:val="28"/>
              </w:rPr>
              <w:t>Объект</w:t>
            </w:r>
            <w:r w:rsidR="00CD0E6E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правоотношения</w:t>
            </w:r>
          </w:p>
          <w:p w:rsidR="008B57FE" w:rsidRDefault="00862204">
            <w:pPr>
              <w:pStyle w:val="TableParagraph"/>
              <w:numPr>
                <w:ilvl w:val="0"/>
                <w:numId w:val="8"/>
              </w:numPr>
              <w:tabs>
                <w:tab w:val="left" w:pos="386"/>
              </w:tabs>
              <w:spacing w:before="2"/>
              <w:ind w:left="386" w:hanging="279"/>
              <w:rPr>
                <w:sz w:val="28"/>
              </w:rPr>
            </w:pPr>
            <w:r>
              <w:rPr>
                <w:sz w:val="28"/>
              </w:rPr>
              <w:t>Права/субъективные</w:t>
            </w:r>
            <w:r w:rsidR="00CD0E6E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права</w:t>
            </w:r>
          </w:p>
          <w:p w:rsidR="008B57FE" w:rsidRDefault="00862204">
            <w:pPr>
              <w:pStyle w:val="TableParagraph"/>
              <w:numPr>
                <w:ilvl w:val="0"/>
                <w:numId w:val="8"/>
              </w:numPr>
              <w:tabs>
                <w:tab w:val="left" w:pos="386"/>
              </w:tabs>
              <w:ind w:left="386" w:hanging="279"/>
              <w:rPr>
                <w:sz w:val="28"/>
              </w:rPr>
            </w:pPr>
            <w:r>
              <w:rPr>
                <w:sz w:val="28"/>
              </w:rPr>
              <w:t>Обязанности/юридические</w:t>
            </w:r>
            <w:r w:rsidR="00CD0E6E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обязанности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ind w:right="6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Максимум </w:t>
            </w:r>
            <w:proofErr w:type="gramStart"/>
            <w:r>
              <w:rPr>
                <w:b/>
                <w:spacing w:val="-6"/>
                <w:sz w:val="28"/>
              </w:rPr>
              <w:t>за</w:t>
            </w:r>
            <w:proofErr w:type="gramEnd"/>
          </w:p>
          <w:p w:rsidR="008B57FE" w:rsidRDefault="0086220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задание–4 </w:t>
            </w:r>
            <w:r>
              <w:rPr>
                <w:b/>
                <w:spacing w:val="-2"/>
                <w:sz w:val="28"/>
              </w:rPr>
              <w:t>балла</w:t>
            </w:r>
          </w:p>
          <w:p w:rsidR="008B57FE" w:rsidRDefault="00862204">
            <w:pPr>
              <w:pStyle w:val="TableParagraph"/>
              <w:ind w:right="60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(по1баллу </w:t>
            </w:r>
            <w:r>
              <w:rPr>
                <w:spacing w:val="-6"/>
                <w:sz w:val="28"/>
              </w:rPr>
              <w:t>за</w:t>
            </w:r>
            <w:proofErr w:type="gramEnd"/>
          </w:p>
          <w:p w:rsidR="008B57FE" w:rsidRDefault="00862204">
            <w:pPr>
              <w:pStyle w:val="TableParagraph"/>
              <w:spacing w:line="322" w:lineRule="exact"/>
              <w:ind w:right="64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каждый верный ответ)</w:t>
            </w:r>
          </w:p>
        </w:tc>
      </w:tr>
      <w:tr w:rsidR="008B57FE">
        <w:trPr>
          <w:trHeight w:val="1932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20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28.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numPr>
                <w:ilvl w:val="0"/>
                <w:numId w:val="7"/>
              </w:numPr>
              <w:tabs>
                <w:tab w:val="left" w:pos="386"/>
              </w:tabs>
              <w:spacing w:line="315" w:lineRule="exact"/>
              <w:ind w:left="386" w:hanging="279"/>
              <w:rPr>
                <w:sz w:val="28"/>
              </w:rPr>
            </w:pPr>
            <w:r>
              <w:rPr>
                <w:spacing w:val="-2"/>
                <w:sz w:val="28"/>
              </w:rPr>
              <w:t>Религия</w:t>
            </w:r>
          </w:p>
          <w:p w:rsidR="008B57FE" w:rsidRDefault="00862204">
            <w:pPr>
              <w:pStyle w:val="TableParagraph"/>
              <w:numPr>
                <w:ilvl w:val="0"/>
                <w:numId w:val="7"/>
              </w:numPr>
              <w:tabs>
                <w:tab w:val="left" w:pos="386"/>
              </w:tabs>
              <w:ind w:left="386" w:hanging="279"/>
              <w:rPr>
                <w:sz w:val="28"/>
              </w:rPr>
            </w:pPr>
            <w:r>
              <w:rPr>
                <w:sz w:val="28"/>
              </w:rPr>
              <w:t>Обязательно</w:t>
            </w:r>
            <w:proofErr w:type="gramStart"/>
            <w:r>
              <w:rPr>
                <w:sz w:val="28"/>
              </w:rPr>
              <w:t>й(</w:t>
            </w:r>
            <w:proofErr w:type="gramEnd"/>
            <w:r>
              <w:rPr>
                <w:sz w:val="28"/>
              </w:rPr>
              <w:t>статья14Конституции</w:t>
            </w:r>
            <w:r>
              <w:rPr>
                <w:spacing w:val="-5"/>
                <w:sz w:val="28"/>
              </w:rPr>
              <w:t>РФ)</w:t>
            </w:r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7B1535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балла</w:t>
            </w:r>
          </w:p>
          <w:p w:rsidR="008B57FE" w:rsidRDefault="00862204">
            <w:pPr>
              <w:pStyle w:val="TableParagraph"/>
              <w:ind w:right="60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(по1баллу </w:t>
            </w:r>
            <w:r>
              <w:rPr>
                <w:spacing w:val="-6"/>
                <w:sz w:val="28"/>
              </w:rPr>
              <w:t>за</w:t>
            </w:r>
            <w:proofErr w:type="gramEnd"/>
          </w:p>
          <w:p w:rsidR="008B57FE" w:rsidRDefault="00862204">
            <w:pPr>
              <w:pStyle w:val="TableParagraph"/>
              <w:ind w:right="635"/>
              <w:rPr>
                <w:sz w:val="28"/>
              </w:rPr>
            </w:pPr>
            <w:r>
              <w:rPr>
                <w:spacing w:val="-2"/>
                <w:sz w:val="28"/>
              </w:rPr>
              <w:t>каждый верный</w:t>
            </w:r>
          </w:p>
          <w:p w:rsidR="008B57FE" w:rsidRDefault="0086220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ответ)</w:t>
            </w:r>
          </w:p>
        </w:tc>
      </w:tr>
      <w:tr w:rsidR="008B57FE">
        <w:trPr>
          <w:trHeight w:val="1931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20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29.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spacing w:line="315" w:lineRule="exact"/>
              <w:ind w:left="387" w:hanging="280"/>
              <w:rPr>
                <w:sz w:val="28"/>
              </w:rPr>
            </w:pPr>
            <w:r>
              <w:rPr>
                <w:spacing w:val="-2"/>
                <w:sz w:val="28"/>
              </w:rPr>
              <w:t>Избирать</w:t>
            </w:r>
          </w:p>
          <w:p w:rsidR="008B57FE" w:rsidRDefault="00862204">
            <w:pPr>
              <w:pStyle w:val="TableParagraph"/>
              <w:numPr>
                <w:ilvl w:val="0"/>
                <w:numId w:val="6"/>
              </w:numPr>
              <w:tabs>
                <w:tab w:val="left" w:pos="386"/>
              </w:tabs>
              <w:ind w:left="386" w:hanging="279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Референдуме</w:t>
            </w:r>
            <w:proofErr w:type="gramEnd"/>
          </w:p>
        </w:tc>
        <w:tc>
          <w:tcPr>
            <w:tcW w:w="1694" w:type="dxa"/>
          </w:tcPr>
          <w:p w:rsidR="008B57FE" w:rsidRDefault="00862204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7B1535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балла</w:t>
            </w:r>
          </w:p>
          <w:p w:rsidR="008B57FE" w:rsidRDefault="00862204">
            <w:pPr>
              <w:pStyle w:val="TableParagraph"/>
              <w:ind w:right="60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(по1баллу </w:t>
            </w:r>
            <w:r>
              <w:rPr>
                <w:spacing w:val="-6"/>
                <w:sz w:val="28"/>
              </w:rPr>
              <w:t>за</w:t>
            </w:r>
            <w:proofErr w:type="gramEnd"/>
          </w:p>
          <w:p w:rsidR="008B57FE" w:rsidRDefault="0086220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каждый</w:t>
            </w:r>
          </w:p>
          <w:p w:rsidR="008B57FE" w:rsidRDefault="00862204">
            <w:pPr>
              <w:pStyle w:val="TableParagraph"/>
              <w:spacing w:line="322" w:lineRule="exact"/>
              <w:ind w:right="685"/>
              <w:rPr>
                <w:sz w:val="28"/>
              </w:rPr>
            </w:pPr>
            <w:r>
              <w:rPr>
                <w:spacing w:val="-2"/>
                <w:sz w:val="28"/>
              </w:rPr>
              <w:t>верный ответ)</w:t>
            </w:r>
          </w:p>
        </w:tc>
      </w:tr>
      <w:tr w:rsidR="008B57FE">
        <w:trPr>
          <w:trHeight w:val="321"/>
        </w:trPr>
        <w:tc>
          <w:tcPr>
            <w:tcW w:w="9346" w:type="dxa"/>
            <w:gridSpan w:val="3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Раскройте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понятий</w:t>
            </w:r>
          </w:p>
        </w:tc>
      </w:tr>
    </w:tbl>
    <w:p w:rsidR="008B57FE" w:rsidRDefault="008B57FE">
      <w:pPr>
        <w:spacing w:line="301" w:lineRule="exact"/>
        <w:rPr>
          <w:sz w:val="28"/>
        </w:rPr>
        <w:sectPr w:rsidR="008B57FE">
          <w:type w:val="continuous"/>
          <w:pgSz w:w="11910" w:h="16840"/>
          <w:pgMar w:top="1100" w:right="740" w:bottom="1200" w:left="1600" w:header="0" w:footer="1003" w:gutter="0"/>
          <w:cols w:space="720"/>
        </w:sectPr>
      </w:pPr>
    </w:p>
    <w:tbl>
      <w:tblPr>
        <w:tblStyle w:val="TableNormal"/>
        <w:tblW w:w="9391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6949"/>
        <w:gridCol w:w="1739"/>
      </w:tblGrid>
      <w:tr w:rsidR="008B57FE" w:rsidTr="007B1535">
        <w:trPr>
          <w:trHeight w:val="7085"/>
        </w:trPr>
        <w:tc>
          <w:tcPr>
            <w:tcW w:w="703" w:type="dxa"/>
          </w:tcPr>
          <w:p w:rsidR="008B57FE" w:rsidRDefault="00862204">
            <w:pPr>
              <w:pStyle w:val="TableParagraph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lastRenderedPageBreak/>
              <w:t>30.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 w:rsidR="00CD0E6E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гражданина</w:t>
            </w:r>
          </w:p>
          <w:p w:rsidR="008B57FE" w:rsidRDefault="00862204">
            <w:pPr>
              <w:pStyle w:val="TableParagraph"/>
              <w:tabs>
                <w:tab w:val="left" w:pos="2870"/>
              </w:tabs>
              <w:ind w:left="107" w:right="290"/>
              <w:rPr>
                <w:sz w:val="28"/>
              </w:rPr>
            </w:pPr>
            <w:r>
              <w:rPr>
                <w:sz w:val="28"/>
                <w:u w:val="single"/>
              </w:rPr>
              <w:t>своими действиями</w:t>
            </w:r>
            <w:r>
              <w:rPr>
                <w:sz w:val="28"/>
              </w:rPr>
              <w:tab/>
            </w:r>
            <w:r>
              <w:rPr>
                <w:sz w:val="28"/>
                <w:u w:val="single"/>
              </w:rPr>
              <w:t>приобретать</w:t>
            </w:r>
            <w:r>
              <w:rPr>
                <w:sz w:val="28"/>
              </w:rPr>
              <w:t xml:space="preserve"> и </w:t>
            </w:r>
            <w:r>
              <w:rPr>
                <w:sz w:val="28"/>
                <w:u w:val="single"/>
              </w:rPr>
              <w:t>осуществлять</w:t>
            </w:r>
            <w:r w:rsidR="00CD0E6E"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права</w:t>
            </w:r>
            <w:r>
              <w:rPr>
                <w:sz w:val="28"/>
              </w:rPr>
              <w:t>,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>обязанности</w:t>
            </w:r>
            <w:r w:rsidR="00CD0E6E"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</w:t>
            </w:r>
            <w:r w:rsidR="00CD0E6E"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исполнять</w:t>
            </w:r>
            <w:r w:rsidR="00CD0E6E">
              <w:rPr>
                <w:sz w:val="28"/>
                <w:u w:val="single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  <w:tc>
          <w:tcPr>
            <w:tcW w:w="1739" w:type="dxa"/>
          </w:tcPr>
          <w:p w:rsidR="008B57FE" w:rsidRDefault="00862204">
            <w:pPr>
              <w:pStyle w:val="TableParagraph"/>
              <w:ind w:right="253"/>
              <w:jc w:val="both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указаны</w:t>
            </w:r>
            <w:proofErr w:type="gramEnd"/>
            <w:r>
              <w:rPr>
                <w:b/>
                <w:sz w:val="28"/>
              </w:rPr>
              <w:t xml:space="preserve"> </w:t>
            </w:r>
            <w:r w:rsidR="007B1535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4 элемента- 4 балла</w:t>
            </w:r>
          </w:p>
          <w:p w:rsidR="007B1535" w:rsidRDefault="007B1535">
            <w:pPr>
              <w:pStyle w:val="TableParagraph"/>
              <w:ind w:right="253"/>
              <w:jc w:val="both"/>
              <w:rPr>
                <w:b/>
                <w:sz w:val="28"/>
              </w:rPr>
            </w:pPr>
          </w:p>
          <w:p w:rsidR="008B57FE" w:rsidRDefault="00862204">
            <w:pPr>
              <w:pStyle w:val="TableParagraph"/>
              <w:ind w:right="253"/>
              <w:jc w:val="both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указаны</w:t>
            </w:r>
            <w:proofErr w:type="gramEnd"/>
            <w:r>
              <w:rPr>
                <w:b/>
                <w:sz w:val="28"/>
              </w:rPr>
              <w:t xml:space="preserve"> 3 элемента- 3 балла</w:t>
            </w:r>
          </w:p>
          <w:p w:rsidR="007B1535" w:rsidRDefault="007B1535">
            <w:pPr>
              <w:pStyle w:val="TableParagraph"/>
              <w:ind w:right="253"/>
              <w:jc w:val="both"/>
              <w:rPr>
                <w:b/>
                <w:sz w:val="28"/>
              </w:rPr>
            </w:pPr>
          </w:p>
          <w:p w:rsidR="008B57FE" w:rsidRDefault="00862204">
            <w:pPr>
              <w:pStyle w:val="TableParagraph"/>
              <w:ind w:right="253"/>
              <w:jc w:val="both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указаны</w:t>
            </w:r>
            <w:proofErr w:type="gramEnd"/>
            <w:r>
              <w:rPr>
                <w:b/>
                <w:sz w:val="28"/>
              </w:rPr>
              <w:t xml:space="preserve"> 2 элемента- 2 балла</w:t>
            </w:r>
          </w:p>
          <w:p w:rsidR="007B1535" w:rsidRDefault="007B1535">
            <w:pPr>
              <w:pStyle w:val="TableParagraph"/>
              <w:ind w:right="226"/>
              <w:rPr>
                <w:b/>
                <w:sz w:val="28"/>
              </w:rPr>
            </w:pPr>
          </w:p>
          <w:p w:rsidR="007B1535" w:rsidRDefault="00862204">
            <w:pPr>
              <w:pStyle w:val="TableParagraph"/>
              <w:ind w:right="226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указан 1 элемент -1 балл </w:t>
            </w:r>
          </w:p>
          <w:p w:rsidR="008B57FE" w:rsidRDefault="00862204">
            <w:pPr>
              <w:pStyle w:val="TableParagraph"/>
              <w:ind w:right="2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(возможны другие </w:t>
            </w:r>
            <w:proofErr w:type="spellStart"/>
            <w:proofErr w:type="gramStart"/>
            <w:r>
              <w:rPr>
                <w:spacing w:val="-2"/>
                <w:sz w:val="28"/>
              </w:rPr>
              <w:t>формулиро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вки</w:t>
            </w:r>
            <w:proofErr w:type="spellEnd"/>
            <w:proofErr w:type="gramEnd"/>
            <w:r>
              <w:rPr>
                <w:spacing w:val="-4"/>
                <w:sz w:val="28"/>
              </w:rPr>
              <w:t>,</w:t>
            </w:r>
            <w:r w:rsidR="00CD0E6E">
              <w:rPr>
                <w:spacing w:val="-4"/>
                <w:sz w:val="28"/>
              </w:rPr>
              <w:t xml:space="preserve"> </w:t>
            </w:r>
          </w:p>
          <w:p w:rsidR="008B57FE" w:rsidRDefault="00862204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близкие</w:t>
            </w:r>
            <w:proofErr w:type="gramEnd"/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смыслу</w:t>
            </w:r>
          </w:p>
          <w:p w:rsidR="008B57FE" w:rsidRDefault="0086220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к</w:t>
            </w:r>
            <w:r w:rsidR="00CD0E6E">
              <w:rPr>
                <w:spacing w:val="-10"/>
                <w:sz w:val="28"/>
              </w:rPr>
              <w:t xml:space="preserve"> </w:t>
            </w:r>
          </w:p>
          <w:p w:rsidR="008B57FE" w:rsidRDefault="00862204">
            <w:pPr>
              <w:pStyle w:val="TableParagraph"/>
              <w:rPr>
                <w:sz w:val="28"/>
              </w:rPr>
            </w:pPr>
            <w:proofErr w:type="spellStart"/>
            <w:proofErr w:type="gramStart"/>
            <w:r>
              <w:rPr>
                <w:spacing w:val="-2"/>
                <w:sz w:val="28"/>
              </w:rPr>
              <w:t>приведённо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му</w:t>
            </w:r>
            <w:proofErr w:type="spellEnd"/>
            <w:proofErr w:type="gramEnd"/>
            <w:r w:rsidR="00CD0E6E">
              <w:rPr>
                <w:spacing w:val="-6"/>
                <w:sz w:val="28"/>
              </w:rPr>
              <w:t xml:space="preserve"> </w:t>
            </w:r>
          </w:p>
          <w:p w:rsidR="008B57FE" w:rsidRDefault="0086220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ответу)</w:t>
            </w:r>
          </w:p>
        </w:tc>
      </w:tr>
      <w:tr w:rsidR="008B57FE" w:rsidTr="007B1535">
        <w:trPr>
          <w:trHeight w:val="7085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20" w:lineRule="exact"/>
              <w:ind w:left="0" w:right="1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lastRenderedPageBreak/>
              <w:t>31.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  <w:u w:val="single"/>
              </w:rPr>
              <w:t>Конкретное</w:t>
            </w:r>
            <w:r>
              <w:rPr>
                <w:sz w:val="28"/>
              </w:rPr>
              <w:t xml:space="preserve"> жизненное </w:t>
            </w:r>
            <w:r>
              <w:rPr>
                <w:sz w:val="28"/>
                <w:u w:val="single"/>
              </w:rPr>
              <w:t>обстоятельство</w:t>
            </w:r>
            <w:r>
              <w:rPr>
                <w:sz w:val="28"/>
              </w:rPr>
              <w:t>, с которым связывают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>возникновение,</w:t>
            </w:r>
            <w:r w:rsidR="00CD0E6E"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изменение</w:t>
            </w:r>
            <w:r w:rsidR="00CD0E6E"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или</w:t>
            </w:r>
            <w:r w:rsidR="00CD0E6E"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прекращение</w:t>
            </w:r>
            <w:r w:rsidR="00CD0E6E">
              <w:rPr>
                <w:sz w:val="28"/>
                <w:u w:val="single"/>
              </w:rPr>
              <w:t xml:space="preserve"> </w:t>
            </w:r>
            <w:r>
              <w:rPr>
                <w:spacing w:val="-2"/>
                <w:sz w:val="28"/>
              </w:rPr>
              <w:t>п</w:t>
            </w:r>
            <w:r>
              <w:rPr>
                <w:spacing w:val="-2"/>
                <w:sz w:val="28"/>
                <w:u w:val="single"/>
              </w:rPr>
              <w:t>равоотношений</w:t>
            </w:r>
          </w:p>
        </w:tc>
        <w:tc>
          <w:tcPr>
            <w:tcW w:w="1739" w:type="dxa"/>
          </w:tcPr>
          <w:p w:rsidR="008B57FE" w:rsidRDefault="00862204">
            <w:pPr>
              <w:pStyle w:val="TableParagraph"/>
              <w:ind w:right="253"/>
              <w:jc w:val="both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указаны</w:t>
            </w:r>
            <w:proofErr w:type="gramEnd"/>
            <w:r>
              <w:rPr>
                <w:b/>
                <w:sz w:val="28"/>
              </w:rPr>
              <w:t xml:space="preserve"> 4 элемента- 4 балла</w:t>
            </w:r>
          </w:p>
          <w:p w:rsidR="007B1535" w:rsidRDefault="007B1535">
            <w:pPr>
              <w:pStyle w:val="TableParagraph"/>
              <w:ind w:right="253"/>
              <w:jc w:val="both"/>
              <w:rPr>
                <w:b/>
                <w:sz w:val="28"/>
              </w:rPr>
            </w:pPr>
          </w:p>
          <w:p w:rsidR="008B57FE" w:rsidRDefault="00862204">
            <w:pPr>
              <w:pStyle w:val="TableParagraph"/>
              <w:ind w:right="253"/>
              <w:jc w:val="both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указаны</w:t>
            </w:r>
            <w:proofErr w:type="gramEnd"/>
            <w:r>
              <w:rPr>
                <w:b/>
                <w:sz w:val="28"/>
              </w:rPr>
              <w:t xml:space="preserve"> 3 элемента- 3 балла</w:t>
            </w:r>
          </w:p>
          <w:p w:rsidR="007B1535" w:rsidRDefault="007B1535">
            <w:pPr>
              <w:pStyle w:val="TableParagraph"/>
              <w:ind w:right="253"/>
              <w:jc w:val="both"/>
              <w:rPr>
                <w:b/>
                <w:sz w:val="28"/>
              </w:rPr>
            </w:pPr>
          </w:p>
          <w:p w:rsidR="008B57FE" w:rsidRDefault="00862204">
            <w:pPr>
              <w:pStyle w:val="TableParagraph"/>
              <w:ind w:right="253"/>
              <w:jc w:val="both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указаны</w:t>
            </w:r>
            <w:proofErr w:type="gramEnd"/>
            <w:r>
              <w:rPr>
                <w:b/>
                <w:sz w:val="28"/>
              </w:rPr>
              <w:t xml:space="preserve"> 2 элемента- 2 балла</w:t>
            </w:r>
          </w:p>
          <w:p w:rsidR="007B1535" w:rsidRDefault="007B1535">
            <w:pPr>
              <w:pStyle w:val="TableParagraph"/>
              <w:ind w:right="226"/>
              <w:rPr>
                <w:b/>
                <w:sz w:val="28"/>
              </w:rPr>
            </w:pPr>
          </w:p>
          <w:p w:rsidR="008B57FE" w:rsidRDefault="00862204">
            <w:pPr>
              <w:pStyle w:val="TableParagraph"/>
              <w:ind w:right="226"/>
              <w:rPr>
                <w:sz w:val="28"/>
              </w:rPr>
            </w:pPr>
            <w:r>
              <w:rPr>
                <w:b/>
                <w:sz w:val="28"/>
              </w:rPr>
              <w:t xml:space="preserve">указан 1 элемент -1 балл </w:t>
            </w:r>
            <w:r>
              <w:rPr>
                <w:spacing w:val="-2"/>
                <w:sz w:val="28"/>
              </w:rPr>
              <w:t xml:space="preserve">(возможны другие </w:t>
            </w:r>
            <w:proofErr w:type="spellStart"/>
            <w:proofErr w:type="gramStart"/>
            <w:r>
              <w:rPr>
                <w:spacing w:val="-2"/>
                <w:sz w:val="28"/>
              </w:rPr>
              <w:t>формулиро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вки</w:t>
            </w:r>
            <w:proofErr w:type="spellEnd"/>
            <w:proofErr w:type="gramEnd"/>
            <w:r>
              <w:rPr>
                <w:spacing w:val="-4"/>
                <w:sz w:val="28"/>
              </w:rPr>
              <w:t>,</w:t>
            </w:r>
          </w:p>
          <w:p w:rsidR="008B57FE" w:rsidRDefault="00862204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близкие</w:t>
            </w:r>
            <w:proofErr w:type="gramEnd"/>
            <w:r w:rsidR="007B1535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смыслу</w:t>
            </w:r>
          </w:p>
          <w:p w:rsidR="008B57FE" w:rsidRDefault="0086220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к</w:t>
            </w:r>
          </w:p>
          <w:p w:rsidR="008B57FE" w:rsidRDefault="00862204">
            <w:pPr>
              <w:pStyle w:val="TableParagraph"/>
              <w:rPr>
                <w:sz w:val="28"/>
              </w:rPr>
            </w:pPr>
            <w:proofErr w:type="spellStart"/>
            <w:proofErr w:type="gramStart"/>
            <w:r>
              <w:rPr>
                <w:spacing w:val="-2"/>
                <w:sz w:val="28"/>
              </w:rPr>
              <w:t>приведённо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му</w:t>
            </w:r>
            <w:proofErr w:type="spellEnd"/>
            <w:proofErr w:type="gramEnd"/>
          </w:p>
          <w:p w:rsidR="008B57FE" w:rsidRDefault="0086220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ответу)</w:t>
            </w:r>
          </w:p>
        </w:tc>
      </w:tr>
    </w:tbl>
    <w:p w:rsidR="008B57FE" w:rsidRDefault="008B57FE">
      <w:pPr>
        <w:spacing w:line="308" w:lineRule="exact"/>
        <w:rPr>
          <w:sz w:val="28"/>
        </w:rPr>
        <w:sectPr w:rsidR="008B57FE">
          <w:type w:val="continuous"/>
          <w:pgSz w:w="11910" w:h="16840"/>
          <w:pgMar w:top="1100" w:right="740" w:bottom="1200" w:left="1600" w:header="0" w:footer="100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519"/>
        <w:gridCol w:w="3431"/>
        <w:gridCol w:w="1695"/>
      </w:tblGrid>
      <w:tr w:rsidR="008B57FE">
        <w:trPr>
          <w:trHeight w:val="7085"/>
        </w:trPr>
        <w:tc>
          <w:tcPr>
            <w:tcW w:w="703" w:type="dxa"/>
          </w:tcPr>
          <w:p w:rsidR="008B57FE" w:rsidRDefault="00862204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lastRenderedPageBreak/>
              <w:t>32.</w:t>
            </w:r>
          </w:p>
        </w:tc>
        <w:tc>
          <w:tcPr>
            <w:tcW w:w="6950" w:type="dxa"/>
            <w:gridSpan w:val="2"/>
          </w:tcPr>
          <w:p w:rsidR="008B57FE" w:rsidRDefault="0086220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Вынесенное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>судом</w:t>
            </w:r>
            <w:r w:rsidR="00CD0E6E">
              <w:rPr>
                <w:sz w:val="28"/>
                <w:u w:val="single"/>
              </w:rPr>
              <w:t xml:space="preserve"> </w:t>
            </w:r>
            <w:r>
              <w:rPr>
                <w:sz w:val="28"/>
              </w:rPr>
              <w:t>по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конкретному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делу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>решение</w:t>
            </w:r>
            <w:r>
              <w:rPr>
                <w:sz w:val="28"/>
              </w:rPr>
              <w:t xml:space="preserve">, обоснование которого становится </w:t>
            </w:r>
            <w:r>
              <w:rPr>
                <w:sz w:val="28"/>
                <w:u w:val="single"/>
              </w:rPr>
              <w:t>обязательным</w:t>
            </w:r>
            <w:r w:rsidR="00CD0E6E"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правилом</w:t>
            </w:r>
            <w:r>
              <w:rPr>
                <w:sz w:val="28"/>
              </w:rPr>
              <w:t xml:space="preserve"> при разбирательстве аналогичных дел.</w:t>
            </w:r>
          </w:p>
        </w:tc>
        <w:tc>
          <w:tcPr>
            <w:tcW w:w="1695" w:type="dxa"/>
          </w:tcPr>
          <w:p w:rsidR="008B57FE" w:rsidRDefault="00862204">
            <w:pPr>
              <w:pStyle w:val="TableParagraph"/>
              <w:ind w:left="105" w:right="255"/>
              <w:jc w:val="both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указаны</w:t>
            </w:r>
            <w:proofErr w:type="gramEnd"/>
            <w:r>
              <w:rPr>
                <w:b/>
                <w:sz w:val="28"/>
              </w:rPr>
              <w:t xml:space="preserve"> 4 элемента- 4 балла</w:t>
            </w:r>
          </w:p>
          <w:p w:rsidR="007B1535" w:rsidRDefault="007B1535">
            <w:pPr>
              <w:pStyle w:val="TableParagraph"/>
              <w:ind w:left="105" w:right="255"/>
              <w:jc w:val="both"/>
              <w:rPr>
                <w:b/>
                <w:sz w:val="28"/>
              </w:rPr>
            </w:pPr>
          </w:p>
          <w:p w:rsidR="008B57FE" w:rsidRDefault="00862204">
            <w:pPr>
              <w:pStyle w:val="TableParagraph"/>
              <w:ind w:left="105" w:right="255"/>
              <w:jc w:val="both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указаны</w:t>
            </w:r>
            <w:proofErr w:type="gramEnd"/>
            <w:r>
              <w:rPr>
                <w:b/>
                <w:sz w:val="28"/>
              </w:rPr>
              <w:t xml:space="preserve"> 3 элемента- 3 балла</w:t>
            </w:r>
          </w:p>
          <w:p w:rsidR="007B1535" w:rsidRDefault="007B1535">
            <w:pPr>
              <w:pStyle w:val="TableParagraph"/>
              <w:ind w:left="105" w:right="255"/>
              <w:jc w:val="both"/>
              <w:rPr>
                <w:b/>
                <w:sz w:val="28"/>
              </w:rPr>
            </w:pPr>
          </w:p>
          <w:p w:rsidR="008B57FE" w:rsidRDefault="00862204">
            <w:pPr>
              <w:pStyle w:val="TableParagraph"/>
              <w:ind w:left="105" w:right="255"/>
              <w:jc w:val="both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указаны</w:t>
            </w:r>
            <w:proofErr w:type="gramEnd"/>
            <w:r>
              <w:rPr>
                <w:b/>
                <w:sz w:val="28"/>
              </w:rPr>
              <w:t xml:space="preserve"> 2 элемента- 2 балла</w:t>
            </w:r>
          </w:p>
          <w:p w:rsidR="007B1535" w:rsidRDefault="007B1535">
            <w:pPr>
              <w:pStyle w:val="TableParagraph"/>
              <w:ind w:left="105" w:right="228"/>
              <w:rPr>
                <w:b/>
                <w:sz w:val="28"/>
              </w:rPr>
            </w:pPr>
          </w:p>
          <w:p w:rsidR="008B57FE" w:rsidRDefault="00862204">
            <w:pPr>
              <w:pStyle w:val="TableParagraph"/>
              <w:ind w:left="105" w:right="228"/>
              <w:rPr>
                <w:sz w:val="28"/>
              </w:rPr>
            </w:pPr>
            <w:r>
              <w:rPr>
                <w:b/>
                <w:sz w:val="28"/>
              </w:rPr>
              <w:t xml:space="preserve">указан 1 элемент -1 балл </w:t>
            </w:r>
            <w:r>
              <w:rPr>
                <w:spacing w:val="-2"/>
                <w:sz w:val="28"/>
              </w:rPr>
              <w:t xml:space="preserve">(возможны другие </w:t>
            </w:r>
            <w:proofErr w:type="spellStart"/>
            <w:proofErr w:type="gramStart"/>
            <w:r>
              <w:rPr>
                <w:spacing w:val="-2"/>
                <w:sz w:val="28"/>
              </w:rPr>
              <w:t>формулиро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вки</w:t>
            </w:r>
            <w:proofErr w:type="spellEnd"/>
            <w:proofErr w:type="gramEnd"/>
            <w:r>
              <w:rPr>
                <w:spacing w:val="-4"/>
                <w:sz w:val="28"/>
              </w:rPr>
              <w:t>,</w:t>
            </w:r>
          </w:p>
          <w:p w:rsidR="008B57FE" w:rsidRDefault="00862204">
            <w:pPr>
              <w:pStyle w:val="TableParagraph"/>
              <w:ind w:left="105" w:right="228"/>
              <w:rPr>
                <w:sz w:val="28"/>
              </w:rPr>
            </w:pPr>
            <w:proofErr w:type="gramStart"/>
            <w:r>
              <w:rPr>
                <w:sz w:val="28"/>
              </w:rPr>
              <w:t>близкие</w:t>
            </w:r>
            <w:proofErr w:type="gramEnd"/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смыслу</w:t>
            </w:r>
          </w:p>
          <w:p w:rsidR="008B57FE" w:rsidRDefault="00862204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к</w:t>
            </w:r>
          </w:p>
          <w:p w:rsidR="008B57FE" w:rsidRDefault="00862204">
            <w:pPr>
              <w:pStyle w:val="TableParagraph"/>
              <w:ind w:left="105"/>
              <w:rPr>
                <w:sz w:val="28"/>
              </w:rPr>
            </w:pPr>
            <w:proofErr w:type="spellStart"/>
            <w:proofErr w:type="gramStart"/>
            <w:r>
              <w:rPr>
                <w:spacing w:val="-2"/>
                <w:sz w:val="28"/>
              </w:rPr>
              <w:t>приведённо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му</w:t>
            </w:r>
            <w:proofErr w:type="spellEnd"/>
            <w:proofErr w:type="gramEnd"/>
          </w:p>
          <w:p w:rsidR="008B57FE" w:rsidRDefault="00862204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ответу)</w:t>
            </w:r>
          </w:p>
        </w:tc>
      </w:tr>
      <w:tr w:rsidR="008B57FE">
        <w:trPr>
          <w:trHeight w:val="481"/>
        </w:trPr>
        <w:tc>
          <w:tcPr>
            <w:tcW w:w="9348" w:type="dxa"/>
            <w:gridSpan w:val="4"/>
          </w:tcPr>
          <w:p w:rsidR="008B57FE" w:rsidRDefault="00862204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Установите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соответствие</w:t>
            </w:r>
          </w:p>
        </w:tc>
      </w:tr>
      <w:tr w:rsidR="008B57FE">
        <w:trPr>
          <w:trHeight w:val="323"/>
        </w:trPr>
        <w:tc>
          <w:tcPr>
            <w:tcW w:w="703" w:type="dxa"/>
            <w:vMerge w:val="restart"/>
          </w:tcPr>
          <w:p w:rsidR="008B57FE" w:rsidRDefault="00862204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33.</w:t>
            </w: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695" w:type="dxa"/>
            <w:vMerge w:val="restart"/>
          </w:tcPr>
          <w:p w:rsidR="008B57FE" w:rsidRDefault="00862204">
            <w:pPr>
              <w:pStyle w:val="TableParagraph"/>
              <w:spacing w:before="2" w:line="237" w:lineRule="auto"/>
              <w:ind w:left="105" w:right="228"/>
              <w:rPr>
                <w:sz w:val="28"/>
              </w:rPr>
            </w:pPr>
            <w:proofErr w:type="gramStart"/>
            <w:r>
              <w:rPr>
                <w:b/>
                <w:sz w:val="28"/>
              </w:rPr>
              <w:t>5 баллов (</w:t>
            </w:r>
            <w:r>
              <w:rPr>
                <w:sz w:val="28"/>
              </w:rPr>
              <w:t>за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каждое </w:t>
            </w:r>
            <w:r>
              <w:rPr>
                <w:spacing w:val="-2"/>
                <w:sz w:val="28"/>
              </w:rPr>
              <w:t>верное</w:t>
            </w:r>
            <w:proofErr w:type="gramEnd"/>
          </w:p>
          <w:p w:rsidR="008B57FE" w:rsidRDefault="00862204">
            <w:pPr>
              <w:pStyle w:val="TableParagraph"/>
              <w:spacing w:before="2"/>
              <w:ind w:left="105" w:right="5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соотнесение </w:t>
            </w:r>
            <w:r>
              <w:rPr>
                <w:sz w:val="28"/>
              </w:rPr>
              <w:t>– 1</w:t>
            </w:r>
          </w:p>
          <w:p w:rsidR="008B57FE" w:rsidRDefault="00862204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балл)</w:t>
            </w:r>
          </w:p>
        </w:tc>
      </w:tr>
      <w:tr w:rsidR="008B57FE">
        <w:trPr>
          <w:trHeight w:val="321"/>
        </w:trPr>
        <w:tc>
          <w:tcPr>
            <w:tcW w:w="703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695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</w:tr>
      <w:tr w:rsidR="008B57FE">
        <w:trPr>
          <w:trHeight w:val="321"/>
        </w:trPr>
        <w:tc>
          <w:tcPr>
            <w:tcW w:w="703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695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</w:tr>
      <w:tr w:rsidR="008B57FE">
        <w:trPr>
          <w:trHeight w:val="323"/>
        </w:trPr>
        <w:tc>
          <w:tcPr>
            <w:tcW w:w="703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695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</w:tr>
      <w:tr w:rsidR="008B57FE">
        <w:trPr>
          <w:trHeight w:val="604"/>
        </w:trPr>
        <w:tc>
          <w:tcPr>
            <w:tcW w:w="703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695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</w:tr>
      <w:tr w:rsidR="008B57FE">
        <w:trPr>
          <w:trHeight w:val="321"/>
        </w:trPr>
        <w:tc>
          <w:tcPr>
            <w:tcW w:w="703" w:type="dxa"/>
            <w:vMerge w:val="restart"/>
          </w:tcPr>
          <w:p w:rsidR="008B57FE" w:rsidRDefault="00862204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34.</w:t>
            </w: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695" w:type="dxa"/>
            <w:vMerge w:val="restart"/>
          </w:tcPr>
          <w:p w:rsidR="008B57FE" w:rsidRDefault="00862204">
            <w:pPr>
              <w:pStyle w:val="TableParagraph"/>
              <w:spacing w:line="317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балла</w:t>
            </w:r>
          </w:p>
          <w:p w:rsidR="008B57FE" w:rsidRDefault="00862204">
            <w:pPr>
              <w:pStyle w:val="TableParagraph"/>
              <w:ind w:left="105" w:right="228"/>
              <w:rPr>
                <w:sz w:val="28"/>
              </w:rPr>
            </w:pPr>
            <w:proofErr w:type="gramStart"/>
            <w:r>
              <w:rPr>
                <w:sz w:val="28"/>
              </w:rPr>
              <w:t>(за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каждое </w:t>
            </w:r>
            <w:r>
              <w:rPr>
                <w:spacing w:val="-2"/>
                <w:sz w:val="28"/>
              </w:rPr>
              <w:t>верное</w:t>
            </w:r>
            <w:proofErr w:type="gramEnd"/>
          </w:p>
          <w:p w:rsidR="008B57FE" w:rsidRDefault="00862204">
            <w:pPr>
              <w:pStyle w:val="TableParagraph"/>
              <w:ind w:left="105" w:right="5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соотнесение </w:t>
            </w:r>
            <w:r>
              <w:rPr>
                <w:sz w:val="28"/>
              </w:rPr>
              <w:t>– 1</w:t>
            </w:r>
          </w:p>
          <w:p w:rsidR="008B57FE" w:rsidRDefault="00862204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балл)</w:t>
            </w:r>
          </w:p>
        </w:tc>
      </w:tr>
      <w:tr w:rsidR="008B57FE">
        <w:trPr>
          <w:trHeight w:val="321"/>
        </w:trPr>
        <w:tc>
          <w:tcPr>
            <w:tcW w:w="703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695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</w:tr>
      <w:tr w:rsidR="008B57FE">
        <w:trPr>
          <w:trHeight w:val="323"/>
        </w:trPr>
        <w:tc>
          <w:tcPr>
            <w:tcW w:w="703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1695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</w:tr>
      <w:tr w:rsidR="008B57FE">
        <w:trPr>
          <w:trHeight w:val="935"/>
        </w:trPr>
        <w:tc>
          <w:tcPr>
            <w:tcW w:w="703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695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</w:tr>
      <w:tr w:rsidR="008B57FE">
        <w:trPr>
          <w:trHeight w:val="321"/>
        </w:trPr>
        <w:tc>
          <w:tcPr>
            <w:tcW w:w="703" w:type="dxa"/>
            <w:vMerge w:val="restart"/>
          </w:tcPr>
          <w:p w:rsidR="008B57FE" w:rsidRDefault="00862204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35.</w:t>
            </w: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695" w:type="dxa"/>
            <w:vMerge w:val="restart"/>
          </w:tcPr>
          <w:p w:rsidR="008B57FE" w:rsidRDefault="00862204">
            <w:pPr>
              <w:pStyle w:val="TableParagraph"/>
              <w:spacing w:line="237" w:lineRule="auto"/>
              <w:ind w:left="105" w:right="228"/>
              <w:rPr>
                <w:sz w:val="28"/>
              </w:rPr>
            </w:pPr>
            <w:proofErr w:type="gramStart"/>
            <w:r>
              <w:rPr>
                <w:b/>
                <w:sz w:val="28"/>
              </w:rPr>
              <w:t>5 баллов (</w:t>
            </w:r>
            <w:r>
              <w:rPr>
                <w:sz w:val="28"/>
              </w:rPr>
              <w:t>за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каждое </w:t>
            </w:r>
            <w:r>
              <w:rPr>
                <w:spacing w:val="-2"/>
                <w:sz w:val="28"/>
              </w:rPr>
              <w:t>верное</w:t>
            </w:r>
            <w:proofErr w:type="gramEnd"/>
          </w:p>
          <w:p w:rsidR="008B57FE" w:rsidRDefault="00862204">
            <w:pPr>
              <w:pStyle w:val="TableParagraph"/>
              <w:spacing w:before="2"/>
              <w:ind w:left="105" w:right="5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соотнесение </w:t>
            </w:r>
            <w:r>
              <w:rPr>
                <w:sz w:val="28"/>
              </w:rPr>
              <w:t>– 1</w:t>
            </w:r>
          </w:p>
          <w:p w:rsidR="008B57FE" w:rsidRDefault="00862204">
            <w:pPr>
              <w:pStyle w:val="TableParagraph"/>
              <w:spacing w:before="1" w:line="308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балл)</w:t>
            </w:r>
          </w:p>
        </w:tc>
      </w:tr>
      <w:tr w:rsidR="008B57FE">
        <w:trPr>
          <w:trHeight w:val="321"/>
        </w:trPr>
        <w:tc>
          <w:tcPr>
            <w:tcW w:w="703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1695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</w:tr>
      <w:tr w:rsidR="008B57FE">
        <w:trPr>
          <w:trHeight w:val="323"/>
        </w:trPr>
        <w:tc>
          <w:tcPr>
            <w:tcW w:w="703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695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</w:tr>
      <w:tr w:rsidR="008B57FE">
        <w:trPr>
          <w:trHeight w:val="321"/>
        </w:trPr>
        <w:tc>
          <w:tcPr>
            <w:tcW w:w="703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695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</w:tr>
      <w:tr w:rsidR="008B57FE">
        <w:trPr>
          <w:trHeight w:val="604"/>
        </w:trPr>
        <w:tc>
          <w:tcPr>
            <w:tcW w:w="703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1695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</w:tr>
      <w:tr w:rsidR="008B57FE">
        <w:trPr>
          <w:trHeight w:val="321"/>
        </w:trPr>
        <w:tc>
          <w:tcPr>
            <w:tcW w:w="703" w:type="dxa"/>
            <w:vMerge w:val="restart"/>
          </w:tcPr>
          <w:p w:rsidR="008B57FE" w:rsidRDefault="00862204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lastRenderedPageBreak/>
              <w:t>36.</w:t>
            </w: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695" w:type="dxa"/>
            <w:vMerge w:val="restart"/>
          </w:tcPr>
          <w:p w:rsidR="008B57FE" w:rsidRDefault="00862204">
            <w:pPr>
              <w:pStyle w:val="TableParagraph"/>
              <w:spacing w:line="317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балла</w:t>
            </w:r>
          </w:p>
          <w:p w:rsidR="008B57FE" w:rsidRDefault="00862204">
            <w:pPr>
              <w:pStyle w:val="TableParagraph"/>
              <w:ind w:left="105" w:right="228"/>
              <w:rPr>
                <w:sz w:val="28"/>
              </w:rPr>
            </w:pPr>
            <w:proofErr w:type="gramStart"/>
            <w:r>
              <w:rPr>
                <w:sz w:val="28"/>
              </w:rPr>
              <w:t>(за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каждое </w:t>
            </w:r>
            <w:r>
              <w:rPr>
                <w:spacing w:val="-2"/>
                <w:sz w:val="28"/>
              </w:rPr>
              <w:t>верное</w:t>
            </w:r>
            <w:proofErr w:type="gramEnd"/>
          </w:p>
        </w:tc>
      </w:tr>
      <w:tr w:rsidR="008B57FE">
        <w:trPr>
          <w:trHeight w:val="321"/>
        </w:trPr>
        <w:tc>
          <w:tcPr>
            <w:tcW w:w="703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695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</w:tr>
      <w:tr w:rsidR="008B57FE">
        <w:trPr>
          <w:trHeight w:val="323"/>
        </w:trPr>
        <w:tc>
          <w:tcPr>
            <w:tcW w:w="703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695" w:type="dxa"/>
            <w:vMerge/>
            <w:tcBorders>
              <w:top w:val="nil"/>
            </w:tcBorders>
          </w:tcPr>
          <w:p w:rsidR="008B57FE" w:rsidRDefault="008B57FE">
            <w:pPr>
              <w:rPr>
                <w:sz w:val="2"/>
                <w:szCs w:val="2"/>
              </w:rPr>
            </w:pPr>
          </w:p>
        </w:tc>
      </w:tr>
    </w:tbl>
    <w:p w:rsidR="008B57FE" w:rsidRDefault="008B57FE">
      <w:pPr>
        <w:rPr>
          <w:sz w:val="2"/>
          <w:szCs w:val="2"/>
        </w:rPr>
        <w:sectPr w:rsidR="008B57FE">
          <w:type w:val="continuous"/>
          <w:pgSz w:w="11910" w:h="16840"/>
          <w:pgMar w:top="1100" w:right="740" w:bottom="1200" w:left="1600" w:header="0" w:footer="1003" w:gutter="0"/>
          <w:cols w:space="720"/>
        </w:sectPr>
      </w:pPr>
    </w:p>
    <w:tbl>
      <w:tblPr>
        <w:tblStyle w:val="TableNormal"/>
        <w:tblW w:w="9674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519"/>
        <w:gridCol w:w="3431"/>
        <w:gridCol w:w="2021"/>
      </w:tblGrid>
      <w:tr w:rsidR="008B57FE" w:rsidTr="00CD0E6E">
        <w:trPr>
          <w:trHeight w:val="967"/>
        </w:trPr>
        <w:tc>
          <w:tcPr>
            <w:tcW w:w="703" w:type="dxa"/>
          </w:tcPr>
          <w:p w:rsidR="008B57FE" w:rsidRDefault="008B57F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519" w:type="dxa"/>
          </w:tcPr>
          <w:p w:rsidR="008B57FE" w:rsidRDefault="00862204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3431" w:type="dxa"/>
          </w:tcPr>
          <w:p w:rsidR="008B57FE" w:rsidRDefault="00862204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021" w:type="dxa"/>
          </w:tcPr>
          <w:p w:rsidR="008B57FE" w:rsidRDefault="00862204">
            <w:pPr>
              <w:pStyle w:val="TableParagraph"/>
              <w:ind w:left="105" w:right="5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соотнесение </w:t>
            </w:r>
            <w:r>
              <w:rPr>
                <w:sz w:val="28"/>
              </w:rPr>
              <w:t>– 1</w:t>
            </w:r>
          </w:p>
          <w:p w:rsidR="008B57FE" w:rsidRDefault="00862204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балл)</w:t>
            </w:r>
          </w:p>
        </w:tc>
      </w:tr>
      <w:tr w:rsidR="008B57FE" w:rsidTr="00CD0E6E">
        <w:trPr>
          <w:trHeight w:val="321"/>
        </w:trPr>
        <w:tc>
          <w:tcPr>
            <w:tcW w:w="9674" w:type="dxa"/>
            <w:gridSpan w:val="4"/>
          </w:tcPr>
          <w:p w:rsidR="008B57FE" w:rsidRDefault="00862204">
            <w:pPr>
              <w:pStyle w:val="TableParagraph"/>
              <w:spacing w:line="301" w:lineRule="exact"/>
              <w:ind w:left="8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Общее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за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II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часть –50</w:t>
            </w:r>
            <w:r>
              <w:rPr>
                <w:b/>
                <w:spacing w:val="-2"/>
                <w:sz w:val="28"/>
              </w:rPr>
              <w:t xml:space="preserve"> баллов</w:t>
            </w:r>
          </w:p>
        </w:tc>
      </w:tr>
      <w:tr w:rsidR="008B57FE" w:rsidTr="00CD0E6E">
        <w:trPr>
          <w:trHeight w:val="645"/>
        </w:trPr>
        <w:tc>
          <w:tcPr>
            <w:tcW w:w="9674" w:type="dxa"/>
            <w:gridSpan w:val="4"/>
          </w:tcPr>
          <w:p w:rsidR="007B1535" w:rsidRDefault="00862204">
            <w:pPr>
              <w:pStyle w:val="TableParagraph"/>
              <w:spacing w:line="322" w:lineRule="exact"/>
              <w:ind w:left="3732" w:right="3723" w:firstLine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Часть III </w:t>
            </w:r>
          </w:p>
          <w:p w:rsidR="008B57FE" w:rsidRDefault="00862204">
            <w:pPr>
              <w:pStyle w:val="TableParagraph"/>
              <w:spacing w:line="322" w:lineRule="exact"/>
              <w:ind w:left="3732" w:right="3723" w:firstLine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Решите</w:t>
            </w:r>
            <w:r w:rsidR="007B1535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</w:p>
        </w:tc>
      </w:tr>
      <w:tr w:rsidR="008B57FE" w:rsidTr="00CD0E6E">
        <w:trPr>
          <w:trHeight w:val="12236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lastRenderedPageBreak/>
              <w:t>37.</w:t>
            </w:r>
          </w:p>
        </w:tc>
        <w:tc>
          <w:tcPr>
            <w:tcW w:w="6950" w:type="dxa"/>
            <w:gridSpan w:val="2"/>
          </w:tcPr>
          <w:p w:rsidR="008B57FE" w:rsidRDefault="00862204">
            <w:pPr>
              <w:pStyle w:val="TableParagraph"/>
              <w:numPr>
                <w:ilvl w:val="0"/>
                <w:numId w:val="5"/>
              </w:numPr>
              <w:tabs>
                <w:tab w:val="left" w:pos="386"/>
              </w:tabs>
              <w:spacing w:line="315" w:lineRule="exact"/>
              <w:ind w:left="386" w:hanging="279"/>
              <w:rPr>
                <w:sz w:val="28"/>
              </w:rPr>
            </w:pPr>
            <w:proofErr w:type="gramStart"/>
            <w:r>
              <w:rPr>
                <w:sz w:val="28"/>
              </w:rPr>
              <w:t>Отрасль–гражданское</w:t>
            </w:r>
            <w:proofErr w:type="gramEnd"/>
            <w:r w:rsidR="00CD0E6E"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право</w:t>
            </w:r>
          </w:p>
          <w:p w:rsidR="008B57FE" w:rsidRDefault="00862204">
            <w:pPr>
              <w:pStyle w:val="TableParagraph"/>
              <w:numPr>
                <w:ilvl w:val="0"/>
                <w:numId w:val="5"/>
              </w:numPr>
              <w:tabs>
                <w:tab w:val="left" w:pos="386"/>
              </w:tabs>
              <w:ind w:left="107" w:right="611" w:firstLine="0"/>
              <w:rPr>
                <w:sz w:val="28"/>
              </w:rPr>
            </w:pPr>
            <w:r>
              <w:rPr>
                <w:sz w:val="28"/>
              </w:rPr>
              <w:t>Федеральная налоговая служба /ФНС России) ( Федеральныйзаконот08.08.2001N129-Ф</w:t>
            </w:r>
            <w:proofErr w:type="gramStart"/>
            <w:r>
              <w:rPr>
                <w:sz w:val="28"/>
              </w:rPr>
              <w:t>З(</w:t>
            </w:r>
            <w:proofErr w:type="spellStart"/>
            <w:proofErr w:type="gramEnd"/>
            <w:r>
              <w:rPr>
                <w:sz w:val="28"/>
              </w:rPr>
              <w:t>ред.от</w:t>
            </w:r>
            <w:proofErr w:type="spellEnd"/>
            <w:r>
              <w:rPr>
                <w:sz w:val="28"/>
              </w:rPr>
              <w:t xml:space="preserve"> 24.07.2023) "О государственной регистрации юридических лиц и индивидуальных предпринимателей" (с изм. и доп., вступ. в силу с 01.09.2023), п. 5.3.1 Положения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о Федеральной налоговой службе, утвержденное постановлением</w:t>
            </w:r>
          </w:p>
          <w:p w:rsidR="008B57FE" w:rsidRDefault="0086220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ПравительстваРоссийскойФедерацииот30сентября 2004 года N 506 "Об утверждении Положения о</w:t>
            </w:r>
          </w:p>
          <w:p w:rsidR="008B57FE" w:rsidRDefault="00862204">
            <w:pPr>
              <w:pStyle w:val="TableParagraph"/>
              <w:spacing w:before="2" w:line="322" w:lineRule="exact"/>
              <w:ind w:left="107"/>
              <w:rPr>
                <w:sz w:val="28"/>
              </w:rPr>
            </w:pPr>
            <w:proofErr w:type="gramStart"/>
            <w:r>
              <w:rPr>
                <w:sz w:val="28"/>
              </w:rPr>
              <w:t>Федеральной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налоговой</w:t>
            </w:r>
            <w:r w:rsidR="00CD0E6E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службе").</w:t>
            </w:r>
            <w:proofErr w:type="gramEnd"/>
          </w:p>
          <w:p w:rsidR="008B57FE" w:rsidRDefault="00862204">
            <w:pPr>
              <w:pStyle w:val="TableParagraph"/>
              <w:numPr>
                <w:ilvl w:val="0"/>
                <w:numId w:val="5"/>
              </w:numPr>
              <w:tabs>
                <w:tab w:val="left" w:pos="386"/>
              </w:tabs>
              <w:ind w:left="107" w:right="1136" w:firstLine="0"/>
              <w:rPr>
                <w:sz w:val="28"/>
              </w:rPr>
            </w:pPr>
            <w:r>
              <w:rPr>
                <w:sz w:val="28"/>
              </w:rPr>
              <w:t>Без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согласия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родителей–с18лет</w:t>
            </w:r>
            <w:proofErr w:type="gramStart"/>
            <w:r>
              <w:rPr>
                <w:sz w:val="28"/>
              </w:rPr>
              <w:t>;с</w:t>
            </w:r>
            <w:proofErr w:type="gramEnd"/>
            <w:r>
              <w:rPr>
                <w:sz w:val="28"/>
              </w:rPr>
              <w:t>согласия родителей – с 14 лет (гл. 3 ГК РФ)</w:t>
            </w:r>
          </w:p>
          <w:p w:rsidR="008B57FE" w:rsidRDefault="00862204">
            <w:pPr>
              <w:pStyle w:val="TableParagraph"/>
              <w:numPr>
                <w:ilvl w:val="0"/>
                <w:numId w:val="5"/>
              </w:numPr>
              <w:tabs>
                <w:tab w:val="left" w:pos="386"/>
              </w:tabs>
              <w:ind w:left="107" w:right="1038" w:firstLine="0"/>
              <w:rPr>
                <w:sz w:val="28"/>
              </w:rPr>
            </w:pPr>
            <w:r>
              <w:rPr>
                <w:sz w:val="28"/>
              </w:rPr>
              <w:t>Объявление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несовершеннолетнего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полностью </w:t>
            </w:r>
            <w:proofErr w:type="gramStart"/>
            <w:r>
              <w:rPr>
                <w:sz w:val="28"/>
              </w:rPr>
              <w:t>дееспособным</w:t>
            </w:r>
            <w:proofErr w:type="gramEnd"/>
            <w:r>
              <w:rPr>
                <w:sz w:val="28"/>
              </w:rPr>
              <w:t xml:space="preserve"> (эмансипация).</w:t>
            </w:r>
          </w:p>
          <w:p w:rsidR="008B57FE" w:rsidRDefault="00862204">
            <w:pPr>
              <w:pStyle w:val="TableParagraph"/>
              <w:spacing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Органы,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уполномоченные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эмансипаци</w:t>
            </w:r>
            <w:proofErr w:type="gramStart"/>
            <w:r>
              <w:rPr>
                <w:sz w:val="28"/>
              </w:rPr>
              <w:t>ю–</w:t>
            </w:r>
            <w:proofErr w:type="gramEnd"/>
            <w:r>
              <w:rPr>
                <w:sz w:val="28"/>
              </w:rPr>
              <w:t xml:space="preserve"> органы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опеки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попечительства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суд.(ст.27ГК</w:t>
            </w:r>
            <w:r>
              <w:rPr>
                <w:spacing w:val="-5"/>
                <w:sz w:val="28"/>
              </w:rPr>
              <w:t>РФ)</w:t>
            </w:r>
          </w:p>
        </w:tc>
        <w:tc>
          <w:tcPr>
            <w:tcW w:w="2021" w:type="dxa"/>
          </w:tcPr>
          <w:p w:rsidR="008B57FE" w:rsidRDefault="00862204">
            <w:pPr>
              <w:pStyle w:val="TableParagraph"/>
              <w:numPr>
                <w:ilvl w:val="0"/>
                <w:numId w:val="4"/>
              </w:numPr>
              <w:tabs>
                <w:tab w:val="left" w:pos="384"/>
              </w:tabs>
              <w:spacing w:line="319" w:lineRule="exact"/>
              <w:ind w:left="384" w:hanging="2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За</w:t>
            </w:r>
          </w:p>
          <w:p w:rsidR="008B57FE" w:rsidRDefault="00862204">
            <w:pPr>
              <w:pStyle w:val="TableParagraph"/>
              <w:ind w:left="105" w:right="22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верный </w:t>
            </w:r>
            <w:r>
              <w:rPr>
                <w:b/>
                <w:sz w:val="28"/>
              </w:rPr>
              <w:t xml:space="preserve">ответ–1 </w:t>
            </w:r>
            <w:r>
              <w:rPr>
                <w:b/>
                <w:spacing w:val="-4"/>
                <w:sz w:val="28"/>
              </w:rPr>
              <w:t>балл</w:t>
            </w:r>
          </w:p>
          <w:p w:rsidR="008B57FE" w:rsidRDefault="00862204">
            <w:pPr>
              <w:pStyle w:val="TableParagraph"/>
              <w:numPr>
                <w:ilvl w:val="0"/>
                <w:numId w:val="4"/>
              </w:numPr>
              <w:tabs>
                <w:tab w:val="left" w:pos="384"/>
              </w:tabs>
              <w:spacing w:before="1" w:line="322" w:lineRule="exact"/>
              <w:ind w:left="384" w:hanging="2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За</w:t>
            </w:r>
          </w:p>
          <w:p w:rsidR="008B57FE" w:rsidRDefault="00862204">
            <w:pPr>
              <w:pStyle w:val="TableParagraph"/>
              <w:ind w:left="105" w:right="5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верный </w:t>
            </w:r>
            <w:r>
              <w:rPr>
                <w:b/>
                <w:sz w:val="28"/>
              </w:rPr>
              <w:t xml:space="preserve">ответ – 1 </w:t>
            </w:r>
            <w:r>
              <w:rPr>
                <w:b/>
                <w:spacing w:val="-4"/>
                <w:sz w:val="28"/>
              </w:rPr>
              <w:t xml:space="preserve">балл </w:t>
            </w:r>
            <w:r>
              <w:rPr>
                <w:spacing w:val="-2"/>
                <w:sz w:val="28"/>
              </w:rPr>
              <w:t xml:space="preserve">(верный </w:t>
            </w:r>
            <w:r>
              <w:rPr>
                <w:spacing w:val="-4"/>
                <w:sz w:val="28"/>
              </w:rPr>
              <w:t xml:space="preserve">ответ </w:t>
            </w:r>
            <w:r>
              <w:rPr>
                <w:spacing w:val="-2"/>
                <w:sz w:val="28"/>
              </w:rPr>
              <w:t>засчитывает</w:t>
            </w:r>
            <w:r>
              <w:rPr>
                <w:sz w:val="28"/>
              </w:rPr>
              <w:t xml:space="preserve">ся, если ученик, в том числе, </w:t>
            </w:r>
            <w:r>
              <w:rPr>
                <w:spacing w:val="-2"/>
                <w:sz w:val="28"/>
              </w:rPr>
              <w:t>использует аббревиату</w:t>
            </w:r>
            <w:r>
              <w:rPr>
                <w:sz w:val="28"/>
              </w:rPr>
              <w:t xml:space="preserve">ру </w:t>
            </w:r>
            <w:proofErr w:type="gramStart"/>
            <w:r>
              <w:rPr>
                <w:sz w:val="28"/>
              </w:rPr>
              <w:t>-Ф</w:t>
            </w:r>
            <w:proofErr w:type="gramEnd"/>
            <w:r>
              <w:rPr>
                <w:sz w:val="28"/>
              </w:rPr>
              <w:t>НС)</w:t>
            </w:r>
          </w:p>
          <w:p w:rsidR="008B57FE" w:rsidRDefault="00862204">
            <w:pPr>
              <w:pStyle w:val="TableParagraph"/>
              <w:numPr>
                <w:ilvl w:val="0"/>
                <w:numId w:val="4"/>
              </w:numPr>
              <w:tabs>
                <w:tab w:val="left" w:pos="384"/>
              </w:tabs>
              <w:spacing w:before="1"/>
              <w:ind w:left="105" w:right="302" w:firstLine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За два </w:t>
            </w:r>
            <w:r>
              <w:rPr>
                <w:b/>
                <w:spacing w:val="-2"/>
                <w:sz w:val="28"/>
              </w:rPr>
              <w:t xml:space="preserve">верных </w:t>
            </w:r>
            <w:r>
              <w:rPr>
                <w:b/>
                <w:sz w:val="28"/>
              </w:rPr>
              <w:t xml:space="preserve">ответа-2 балла; за </w:t>
            </w:r>
            <w:r>
              <w:rPr>
                <w:b/>
                <w:spacing w:val="-4"/>
                <w:sz w:val="28"/>
              </w:rPr>
              <w:t xml:space="preserve">один </w:t>
            </w:r>
            <w:r>
              <w:rPr>
                <w:b/>
                <w:spacing w:val="-2"/>
                <w:sz w:val="28"/>
              </w:rPr>
              <w:t xml:space="preserve">верный </w:t>
            </w:r>
            <w:r>
              <w:rPr>
                <w:b/>
                <w:sz w:val="28"/>
              </w:rPr>
              <w:t xml:space="preserve">ответ – 1 </w:t>
            </w:r>
            <w:r>
              <w:rPr>
                <w:b/>
                <w:spacing w:val="-2"/>
                <w:sz w:val="28"/>
              </w:rPr>
              <w:t>балл.</w:t>
            </w:r>
          </w:p>
          <w:p w:rsidR="008B57FE" w:rsidRDefault="00862204" w:rsidP="00CD0E6E">
            <w:pPr>
              <w:pStyle w:val="TableParagraph"/>
              <w:numPr>
                <w:ilvl w:val="0"/>
                <w:numId w:val="4"/>
              </w:numPr>
              <w:tabs>
                <w:tab w:val="left" w:pos="384"/>
              </w:tabs>
              <w:ind w:left="105" w:right="124" w:firstLine="0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Дано </w:t>
            </w:r>
            <w:r>
              <w:rPr>
                <w:b/>
                <w:spacing w:val="-2"/>
                <w:sz w:val="28"/>
              </w:rPr>
              <w:t>верное определени</w:t>
            </w:r>
            <w:r>
              <w:rPr>
                <w:b/>
                <w:spacing w:val="-10"/>
                <w:sz w:val="28"/>
              </w:rPr>
              <w:t xml:space="preserve">е </w:t>
            </w:r>
            <w:r>
              <w:rPr>
                <w:b/>
                <w:spacing w:val="-2"/>
                <w:sz w:val="28"/>
              </w:rPr>
              <w:t>эмансипац</w:t>
            </w:r>
            <w:r>
              <w:rPr>
                <w:b/>
                <w:sz w:val="28"/>
              </w:rPr>
              <w:t xml:space="preserve">ии и </w:t>
            </w:r>
            <w:r>
              <w:rPr>
                <w:b/>
                <w:spacing w:val="-2"/>
                <w:sz w:val="28"/>
              </w:rPr>
              <w:t xml:space="preserve">указаны </w:t>
            </w:r>
            <w:r>
              <w:rPr>
                <w:b/>
                <w:sz w:val="28"/>
              </w:rPr>
              <w:t xml:space="preserve">два органа – 2 балла; </w:t>
            </w:r>
            <w:r>
              <w:rPr>
                <w:b/>
                <w:spacing w:val="-4"/>
                <w:sz w:val="28"/>
              </w:rPr>
              <w:t>дано</w:t>
            </w:r>
            <w:r w:rsidR="00CD0E6E"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верное определени</w:t>
            </w:r>
            <w:r>
              <w:rPr>
                <w:b/>
                <w:spacing w:val="-10"/>
                <w:sz w:val="28"/>
              </w:rPr>
              <w:t>е</w:t>
            </w:r>
          </w:p>
        </w:tc>
      </w:tr>
    </w:tbl>
    <w:p w:rsidR="008B57FE" w:rsidRDefault="008B57FE">
      <w:pPr>
        <w:spacing w:line="304" w:lineRule="exact"/>
        <w:rPr>
          <w:sz w:val="28"/>
        </w:rPr>
        <w:sectPr w:rsidR="008B57FE">
          <w:type w:val="continuous"/>
          <w:pgSz w:w="11910" w:h="16840"/>
          <w:pgMar w:top="1100" w:right="740" w:bottom="1200" w:left="1600" w:header="0" w:footer="1003" w:gutter="0"/>
          <w:cols w:space="720"/>
        </w:sectPr>
      </w:pPr>
    </w:p>
    <w:tbl>
      <w:tblPr>
        <w:tblStyle w:val="TableNormal"/>
        <w:tblW w:w="953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6949"/>
        <w:gridCol w:w="1880"/>
      </w:tblGrid>
      <w:tr w:rsidR="008B57FE" w:rsidTr="007B1535">
        <w:trPr>
          <w:trHeight w:val="5474"/>
        </w:trPr>
        <w:tc>
          <w:tcPr>
            <w:tcW w:w="703" w:type="dxa"/>
          </w:tcPr>
          <w:p w:rsidR="008B57FE" w:rsidRDefault="008B57F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949" w:type="dxa"/>
          </w:tcPr>
          <w:p w:rsidR="008B57FE" w:rsidRDefault="008B57F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80" w:type="dxa"/>
          </w:tcPr>
          <w:p w:rsidR="008B57FE" w:rsidRDefault="00862204">
            <w:pPr>
              <w:pStyle w:val="TableParagraph"/>
              <w:ind w:right="126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pacing w:val="-2"/>
                <w:sz w:val="28"/>
              </w:rPr>
              <w:t>эмансипац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ии</w:t>
            </w:r>
            <w:proofErr w:type="spellEnd"/>
            <w:proofErr w:type="gramEnd"/>
            <w:r>
              <w:rPr>
                <w:b/>
                <w:sz w:val="28"/>
              </w:rPr>
              <w:t xml:space="preserve"> или </w:t>
            </w:r>
            <w:r>
              <w:rPr>
                <w:b/>
                <w:spacing w:val="-2"/>
                <w:sz w:val="28"/>
              </w:rPr>
              <w:t xml:space="preserve">указаны </w:t>
            </w:r>
            <w:r>
              <w:rPr>
                <w:b/>
                <w:sz w:val="28"/>
              </w:rPr>
              <w:t xml:space="preserve">два органа или дано </w:t>
            </w:r>
            <w:r>
              <w:rPr>
                <w:b/>
                <w:spacing w:val="-2"/>
                <w:sz w:val="28"/>
              </w:rPr>
              <w:t xml:space="preserve">верное </w:t>
            </w:r>
            <w:proofErr w:type="spellStart"/>
            <w:r>
              <w:rPr>
                <w:b/>
                <w:spacing w:val="-2"/>
                <w:sz w:val="28"/>
              </w:rPr>
              <w:t>определени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 xml:space="preserve">е </w:t>
            </w:r>
            <w:proofErr w:type="spellStart"/>
            <w:r>
              <w:rPr>
                <w:b/>
                <w:spacing w:val="-2"/>
                <w:sz w:val="28"/>
              </w:rPr>
              <w:t>эмансипац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ии</w:t>
            </w:r>
            <w:proofErr w:type="spellEnd"/>
            <w:r>
              <w:rPr>
                <w:b/>
                <w:sz w:val="28"/>
              </w:rPr>
              <w:t xml:space="preserve"> и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указан </w:t>
            </w:r>
            <w:r>
              <w:rPr>
                <w:b/>
                <w:sz w:val="28"/>
              </w:rPr>
              <w:t>один орган – 1 балл</w:t>
            </w:r>
          </w:p>
          <w:p w:rsidR="008B57FE" w:rsidRDefault="008B57FE">
            <w:pPr>
              <w:pStyle w:val="TableParagraph"/>
              <w:ind w:left="0"/>
              <w:rPr>
                <w:b/>
                <w:sz w:val="28"/>
              </w:rPr>
            </w:pPr>
          </w:p>
          <w:p w:rsidR="008B57FE" w:rsidRDefault="00862204"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Максимум</w:t>
            </w:r>
          </w:p>
          <w:p w:rsidR="008B57FE" w:rsidRDefault="00862204">
            <w:pPr>
              <w:pStyle w:val="TableParagraph"/>
              <w:spacing w:line="322" w:lineRule="exact"/>
              <w:ind w:right="60"/>
              <w:rPr>
                <w:b/>
                <w:sz w:val="28"/>
              </w:rPr>
            </w:pPr>
            <w:r>
              <w:rPr>
                <w:b/>
                <w:sz w:val="28"/>
              </w:rPr>
              <w:t>-6баллов за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задание</w:t>
            </w:r>
          </w:p>
        </w:tc>
      </w:tr>
      <w:tr w:rsidR="008B57FE" w:rsidTr="007B1535">
        <w:trPr>
          <w:trHeight w:val="8695"/>
        </w:trPr>
        <w:tc>
          <w:tcPr>
            <w:tcW w:w="703" w:type="dxa"/>
          </w:tcPr>
          <w:p w:rsidR="008B57FE" w:rsidRDefault="00862204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38.</w:t>
            </w:r>
          </w:p>
        </w:tc>
        <w:tc>
          <w:tcPr>
            <w:tcW w:w="6949" w:type="dxa"/>
          </w:tcPr>
          <w:p w:rsidR="008B57FE" w:rsidRDefault="00862204">
            <w:pPr>
              <w:pStyle w:val="TableParagraph"/>
              <w:numPr>
                <w:ilvl w:val="0"/>
                <w:numId w:val="3"/>
              </w:numPr>
              <w:tabs>
                <w:tab w:val="left" w:pos="456"/>
              </w:tabs>
              <w:spacing w:line="315" w:lineRule="exact"/>
              <w:ind w:left="456" w:hanging="279"/>
              <w:jc w:val="left"/>
              <w:rPr>
                <w:sz w:val="28"/>
              </w:rPr>
            </w:pPr>
            <w:r>
              <w:rPr>
                <w:sz w:val="28"/>
              </w:rPr>
              <w:t>Орган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 w:rsidR="007B1535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(ЗАГС)</w:t>
            </w:r>
          </w:p>
          <w:p w:rsidR="008B57FE" w:rsidRDefault="00862204">
            <w:pPr>
              <w:pStyle w:val="TableParagraph"/>
              <w:numPr>
                <w:ilvl w:val="0"/>
                <w:numId w:val="3"/>
              </w:numPr>
              <w:tabs>
                <w:tab w:val="left" w:pos="386"/>
              </w:tabs>
              <w:spacing w:before="2" w:line="322" w:lineRule="exact"/>
              <w:ind w:left="386" w:hanging="279"/>
              <w:jc w:val="left"/>
              <w:rPr>
                <w:sz w:val="28"/>
              </w:rPr>
            </w:pPr>
            <w:r>
              <w:rPr>
                <w:sz w:val="28"/>
              </w:rPr>
              <w:t>Семейный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кодекс</w:t>
            </w:r>
            <w:r w:rsidR="00CD0E6E"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РФ</w:t>
            </w:r>
          </w:p>
          <w:p w:rsidR="008B57FE" w:rsidRDefault="00862204">
            <w:pPr>
              <w:pStyle w:val="TableParagraph"/>
              <w:numPr>
                <w:ilvl w:val="0"/>
                <w:numId w:val="3"/>
              </w:numPr>
              <w:tabs>
                <w:tab w:val="left" w:pos="386"/>
              </w:tabs>
              <w:spacing w:line="322" w:lineRule="exact"/>
              <w:ind w:left="386" w:hanging="279"/>
              <w:jc w:val="left"/>
              <w:rPr>
                <w:sz w:val="28"/>
              </w:rPr>
            </w:pPr>
            <w:r>
              <w:rPr>
                <w:sz w:val="28"/>
              </w:rPr>
              <w:t>Лилия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достигла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брачного</w:t>
            </w:r>
            <w:r w:rsidR="00CD0E6E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возраста.</w:t>
            </w:r>
          </w:p>
          <w:p w:rsidR="008B57FE" w:rsidRDefault="00862204">
            <w:pPr>
              <w:pStyle w:val="TableParagraph"/>
              <w:numPr>
                <w:ilvl w:val="0"/>
                <w:numId w:val="3"/>
              </w:numPr>
              <w:tabs>
                <w:tab w:val="left" w:pos="386"/>
              </w:tabs>
              <w:spacing w:line="242" w:lineRule="auto"/>
              <w:ind w:left="107" w:right="195" w:firstLine="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Наличие уважительных причин </w:t>
            </w:r>
            <w:r>
              <w:rPr>
                <w:sz w:val="28"/>
              </w:rPr>
              <w:t xml:space="preserve">(например, </w:t>
            </w:r>
            <w:r>
              <w:rPr>
                <w:i/>
                <w:sz w:val="28"/>
              </w:rPr>
              <w:t>беременность,</w:t>
            </w:r>
            <w:r w:rsidR="00CD0E6E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рождение</w:t>
            </w:r>
            <w:r w:rsidR="00CD0E6E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ребенка</w:t>
            </w:r>
            <w:r>
              <w:rPr>
                <w:sz w:val="28"/>
              </w:rPr>
              <w:t>)</w:t>
            </w:r>
            <w:r w:rsidR="00CD0E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CD0E6E"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согласие</w:t>
            </w:r>
            <w:r w:rsidR="00CD0E6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органов местного самоуправления</w:t>
            </w:r>
          </w:p>
          <w:p w:rsidR="00120144" w:rsidRDefault="00120144" w:rsidP="00120144">
            <w:pPr>
              <w:pStyle w:val="TableParagraph"/>
              <w:tabs>
                <w:tab w:val="left" w:pos="386"/>
              </w:tabs>
              <w:spacing w:line="242" w:lineRule="auto"/>
              <w:ind w:right="195"/>
              <w:jc w:val="right"/>
              <w:rPr>
                <w:b/>
                <w:sz w:val="28"/>
              </w:rPr>
            </w:pPr>
          </w:p>
          <w:p w:rsidR="00120144" w:rsidRDefault="00120144" w:rsidP="00120144">
            <w:pPr>
              <w:pStyle w:val="TableParagraph"/>
              <w:tabs>
                <w:tab w:val="left" w:pos="386"/>
              </w:tabs>
              <w:spacing w:line="242" w:lineRule="auto"/>
              <w:ind w:right="195"/>
              <w:jc w:val="right"/>
              <w:rPr>
                <w:b/>
                <w:sz w:val="28"/>
              </w:rPr>
            </w:pPr>
          </w:p>
          <w:p w:rsidR="00120144" w:rsidRDefault="00120144" w:rsidP="00120144">
            <w:pPr>
              <w:pStyle w:val="TableParagraph"/>
              <w:tabs>
                <w:tab w:val="left" w:pos="386"/>
              </w:tabs>
              <w:spacing w:line="242" w:lineRule="auto"/>
              <w:ind w:right="195"/>
              <w:jc w:val="right"/>
              <w:rPr>
                <w:b/>
                <w:sz w:val="28"/>
              </w:rPr>
            </w:pPr>
          </w:p>
          <w:p w:rsidR="00120144" w:rsidRDefault="00120144" w:rsidP="00120144">
            <w:pPr>
              <w:pStyle w:val="TableParagraph"/>
              <w:tabs>
                <w:tab w:val="left" w:pos="386"/>
              </w:tabs>
              <w:spacing w:line="242" w:lineRule="auto"/>
              <w:ind w:right="195"/>
              <w:jc w:val="right"/>
              <w:rPr>
                <w:b/>
                <w:sz w:val="28"/>
              </w:rPr>
            </w:pPr>
          </w:p>
          <w:p w:rsidR="00120144" w:rsidRDefault="00120144" w:rsidP="00120144">
            <w:pPr>
              <w:pStyle w:val="TableParagraph"/>
              <w:tabs>
                <w:tab w:val="left" w:pos="386"/>
              </w:tabs>
              <w:spacing w:line="242" w:lineRule="auto"/>
              <w:ind w:right="195"/>
              <w:jc w:val="right"/>
              <w:rPr>
                <w:b/>
                <w:sz w:val="28"/>
              </w:rPr>
            </w:pPr>
          </w:p>
        </w:tc>
        <w:tc>
          <w:tcPr>
            <w:tcW w:w="1880" w:type="dxa"/>
          </w:tcPr>
          <w:p w:rsidR="008B57FE" w:rsidRDefault="00862204">
            <w:pPr>
              <w:pStyle w:val="TableParagraph"/>
              <w:numPr>
                <w:ilvl w:val="0"/>
                <w:numId w:val="2"/>
              </w:numPr>
              <w:tabs>
                <w:tab w:val="left" w:pos="385"/>
              </w:tabs>
              <w:spacing w:line="320" w:lineRule="exact"/>
              <w:ind w:left="385" w:hanging="2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За</w:t>
            </w:r>
          </w:p>
          <w:p w:rsidR="008B57FE" w:rsidRDefault="00862204">
            <w:pPr>
              <w:pStyle w:val="TableParagraph"/>
              <w:spacing w:before="2"/>
              <w:ind w:right="60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верный </w:t>
            </w:r>
            <w:r>
              <w:rPr>
                <w:b/>
                <w:sz w:val="28"/>
              </w:rPr>
              <w:t xml:space="preserve">ответ – 1 </w:t>
            </w:r>
            <w:r>
              <w:rPr>
                <w:b/>
                <w:spacing w:val="-4"/>
                <w:sz w:val="28"/>
              </w:rPr>
              <w:t xml:space="preserve">балл </w:t>
            </w:r>
            <w:r>
              <w:rPr>
                <w:spacing w:val="-2"/>
                <w:sz w:val="28"/>
              </w:rPr>
              <w:t xml:space="preserve">(верный </w:t>
            </w:r>
            <w:r>
              <w:rPr>
                <w:spacing w:val="-4"/>
                <w:sz w:val="28"/>
              </w:rPr>
              <w:t xml:space="preserve">ответ </w:t>
            </w:r>
            <w:r>
              <w:rPr>
                <w:spacing w:val="-2"/>
                <w:sz w:val="28"/>
              </w:rPr>
              <w:t>засчитывает</w:t>
            </w:r>
            <w:r>
              <w:rPr>
                <w:sz w:val="28"/>
              </w:rPr>
              <w:t xml:space="preserve">ся, если ученик, в том числе, </w:t>
            </w:r>
            <w:r>
              <w:rPr>
                <w:spacing w:val="-2"/>
                <w:sz w:val="28"/>
              </w:rPr>
              <w:t xml:space="preserve">использует </w:t>
            </w:r>
            <w:proofErr w:type="spellStart"/>
            <w:r>
              <w:rPr>
                <w:spacing w:val="-2"/>
                <w:sz w:val="28"/>
              </w:rPr>
              <w:t>аббревиату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ру</w:t>
            </w:r>
            <w:proofErr w:type="spell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-З</w:t>
            </w:r>
            <w:proofErr w:type="gramEnd"/>
            <w:r>
              <w:rPr>
                <w:sz w:val="28"/>
              </w:rPr>
              <w:t>АГС)</w:t>
            </w:r>
          </w:p>
          <w:p w:rsidR="008B57FE" w:rsidRDefault="00862204">
            <w:pPr>
              <w:pStyle w:val="TableParagraph"/>
              <w:numPr>
                <w:ilvl w:val="0"/>
                <w:numId w:val="2"/>
              </w:numPr>
              <w:tabs>
                <w:tab w:val="left" w:pos="385"/>
              </w:tabs>
              <w:spacing w:line="320" w:lineRule="exact"/>
              <w:ind w:left="385" w:hanging="2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За</w:t>
            </w:r>
          </w:p>
          <w:p w:rsidR="008B57FE" w:rsidRDefault="00862204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верный </w:t>
            </w:r>
            <w:r>
              <w:rPr>
                <w:b/>
                <w:sz w:val="28"/>
              </w:rPr>
              <w:t xml:space="preserve">ответ–1 </w:t>
            </w:r>
            <w:r>
              <w:rPr>
                <w:b/>
                <w:spacing w:val="-4"/>
                <w:sz w:val="28"/>
              </w:rPr>
              <w:t>балл</w:t>
            </w:r>
          </w:p>
          <w:p w:rsidR="008B57FE" w:rsidRDefault="00862204">
            <w:pPr>
              <w:pStyle w:val="TableParagraph"/>
              <w:numPr>
                <w:ilvl w:val="0"/>
                <w:numId w:val="2"/>
              </w:numPr>
              <w:tabs>
                <w:tab w:val="left" w:pos="385"/>
              </w:tabs>
              <w:spacing w:line="321" w:lineRule="exact"/>
              <w:ind w:left="385" w:hanging="2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За</w:t>
            </w:r>
          </w:p>
          <w:p w:rsidR="008B57FE" w:rsidRDefault="0086220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верный </w:t>
            </w:r>
            <w:r>
              <w:rPr>
                <w:b/>
                <w:sz w:val="28"/>
              </w:rPr>
              <w:t xml:space="preserve">ответ–1 </w:t>
            </w:r>
            <w:r>
              <w:rPr>
                <w:b/>
                <w:spacing w:val="-4"/>
                <w:sz w:val="28"/>
              </w:rPr>
              <w:t>балл</w:t>
            </w:r>
          </w:p>
          <w:p w:rsidR="008B57FE" w:rsidRDefault="00862204">
            <w:pPr>
              <w:pStyle w:val="TableParagraph"/>
              <w:numPr>
                <w:ilvl w:val="0"/>
                <w:numId w:val="2"/>
              </w:numPr>
              <w:tabs>
                <w:tab w:val="left" w:pos="385"/>
              </w:tabs>
              <w:spacing w:before="1"/>
              <w:ind w:left="106" w:right="129" w:firstLine="0"/>
              <w:rPr>
                <w:sz w:val="28"/>
              </w:rPr>
            </w:pPr>
            <w:proofErr w:type="gramStart"/>
            <w:r>
              <w:rPr>
                <w:b/>
                <w:spacing w:val="-2"/>
                <w:sz w:val="28"/>
              </w:rPr>
              <w:t xml:space="preserve">Названы </w:t>
            </w:r>
            <w:r>
              <w:rPr>
                <w:b/>
                <w:spacing w:val="-4"/>
                <w:sz w:val="28"/>
              </w:rPr>
              <w:t xml:space="preserve">два </w:t>
            </w:r>
            <w:r>
              <w:rPr>
                <w:b/>
                <w:sz w:val="28"/>
              </w:rPr>
              <w:t>условия–2 балла</w:t>
            </w:r>
            <w:r w:rsidR="007B1535">
              <w:rPr>
                <w:b/>
                <w:sz w:val="28"/>
              </w:rPr>
              <w:t xml:space="preserve"> </w:t>
            </w:r>
            <w:r>
              <w:rPr>
                <w:sz w:val="28"/>
              </w:rPr>
              <w:t xml:space="preserve">(если </w:t>
            </w:r>
            <w:r>
              <w:rPr>
                <w:spacing w:val="-2"/>
                <w:sz w:val="28"/>
              </w:rPr>
              <w:t>ученик</w:t>
            </w:r>
            <w:proofErr w:type="gramEnd"/>
          </w:p>
          <w:p w:rsidR="008B57FE" w:rsidRDefault="0086220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называет</w:t>
            </w:r>
            <w:r w:rsidR="00CD0E6E">
              <w:rPr>
                <w:spacing w:val="-2"/>
                <w:sz w:val="28"/>
              </w:rPr>
              <w:t xml:space="preserve"> </w:t>
            </w:r>
          </w:p>
        </w:tc>
      </w:tr>
      <w:tr w:rsidR="00CD0E6E" w:rsidTr="007B1535">
        <w:trPr>
          <w:trHeight w:val="5519"/>
        </w:trPr>
        <w:tc>
          <w:tcPr>
            <w:tcW w:w="703" w:type="dxa"/>
          </w:tcPr>
          <w:p w:rsidR="00CD0E6E" w:rsidRDefault="00CD0E6E">
            <w:pPr>
              <w:pStyle w:val="TableParagraph"/>
              <w:spacing w:line="320" w:lineRule="exact"/>
              <w:ind w:left="107"/>
              <w:rPr>
                <w:b/>
                <w:spacing w:val="-5"/>
                <w:sz w:val="28"/>
              </w:rPr>
            </w:pPr>
          </w:p>
        </w:tc>
        <w:tc>
          <w:tcPr>
            <w:tcW w:w="6949" w:type="dxa"/>
          </w:tcPr>
          <w:p w:rsidR="00CD0E6E" w:rsidRDefault="00CD0E6E" w:rsidP="00CD0E6E">
            <w:pPr>
              <w:pStyle w:val="TableParagraph"/>
              <w:tabs>
                <w:tab w:val="left" w:pos="456"/>
              </w:tabs>
              <w:spacing w:line="315" w:lineRule="exact"/>
              <w:ind w:left="456"/>
              <w:jc w:val="right"/>
              <w:rPr>
                <w:sz w:val="28"/>
              </w:rPr>
            </w:pPr>
          </w:p>
        </w:tc>
        <w:tc>
          <w:tcPr>
            <w:tcW w:w="1880" w:type="dxa"/>
          </w:tcPr>
          <w:p w:rsidR="00CD0E6E" w:rsidRDefault="00CD0E6E" w:rsidP="00CD0E6E">
            <w:pPr>
              <w:pStyle w:val="TableParagraph"/>
              <w:tabs>
                <w:tab w:val="left" w:pos="385"/>
              </w:tabs>
              <w:spacing w:line="320" w:lineRule="exact"/>
              <w:ind w:left="385"/>
              <w:rPr>
                <w:spacing w:val="-5"/>
                <w:sz w:val="28"/>
              </w:rPr>
            </w:pPr>
            <w:r w:rsidRPr="00CD0E6E">
              <w:rPr>
                <w:spacing w:val="-5"/>
                <w:sz w:val="28"/>
              </w:rPr>
              <w:t xml:space="preserve">конкретные </w:t>
            </w:r>
            <w:r>
              <w:rPr>
                <w:spacing w:val="-5"/>
                <w:sz w:val="28"/>
              </w:rPr>
              <w:t>уважительные причины, ответ также засчитывается:</w:t>
            </w:r>
          </w:p>
          <w:p w:rsidR="00CD0E6E" w:rsidRPr="00120144" w:rsidRDefault="00CD0E6E" w:rsidP="00CD0E6E">
            <w:pPr>
              <w:pStyle w:val="TableParagraph"/>
              <w:tabs>
                <w:tab w:val="left" w:pos="385"/>
              </w:tabs>
              <w:spacing w:line="320" w:lineRule="exact"/>
              <w:ind w:left="385"/>
              <w:rPr>
                <w:spacing w:val="-5"/>
                <w:sz w:val="28"/>
              </w:rPr>
            </w:pPr>
            <w:r w:rsidRPr="00120144">
              <w:rPr>
                <w:spacing w:val="-5"/>
                <w:sz w:val="28"/>
              </w:rPr>
              <w:t>названо одно условие – 1 балл</w:t>
            </w:r>
          </w:p>
          <w:p w:rsidR="00CD0E6E" w:rsidRPr="00CD0E6E" w:rsidRDefault="00CD0E6E" w:rsidP="00CD0E6E">
            <w:pPr>
              <w:pStyle w:val="TableParagraph"/>
              <w:tabs>
                <w:tab w:val="left" w:pos="385"/>
              </w:tabs>
              <w:spacing w:line="320" w:lineRule="exact"/>
              <w:ind w:left="385"/>
              <w:rPr>
                <w:b/>
                <w:spacing w:val="-5"/>
                <w:sz w:val="28"/>
              </w:rPr>
            </w:pPr>
            <w:r w:rsidRPr="00CD0E6E">
              <w:rPr>
                <w:b/>
                <w:spacing w:val="-5"/>
                <w:sz w:val="28"/>
              </w:rPr>
              <w:t xml:space="preserve">Максимум – 4 балла за задание </w:t>
            </w:r>
          </w:p>
        </w:tc>
      </w:tr>
      <w:tr w:rsidR="00120144" w:rsidTr="007B1535">
        <w:trPr>
          <w:trHeight w:val="5232"/>
        </w:trPr>
        <w:tc>
          <w:tcPr>
            <w:tcW w:w="703" w:type="dxa"/>
          </w:tcPr>
          <w:p w:rsidR="00120144" w:rsidRDefault="00120144">
            <w:pPr>
              <w:pStyle w:val="TableParagraph"/>
              <w:spacing w:line="320" w:lineRule="exact"/>
              <w:ind w:left="107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39</w:t>
            </w:r>
          </w:p>
        </w:tc>
        <w:tc>
          <w:tcPr>
            <w:tcW w:w="6949" w:type="dxa"/>
          </w:tcPr>
          <w:p w:rsidR="00120144" w:rsidRDefault="00120144" w:rsidP="00CD0E6E">
            <w:pPr>
              <w:pStyle w:val="TableParagraph"/>
              <w:tabs>
                <w:tab w:val="left" w:pos="456"/>
              </w:tabs>
              <w:spacing w:line="315" w:lineRule="exact"/>
              <w:ind w:left="456"/>
              <w:jc w:val="right"/>
              <w:rPr>
                <w:sz w:val="28"/>
              </w:rPr>
            </w:pPr>
          </w:p>
          <w:p w:rsidR="00120144" w:rsidRDefault="00120144" w:rsidP="00120144"/>
          <w:tbl>
            <w:tblPr>
              <w:tblW w:w="6900" w:type="dxa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460"/>
              <w:gridCol w:w="460"/>
              <w:gridCol w:w="236"/>
              <w:gridCol w:w="551"/>
              <w:gridCol w:w="593"/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</w:tblGrid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b/>
                      <w:bCs/>
                      <w:color w:val="000000"/>
                      <w:lang w:eastAsia="ru-RU"/>
                    </w:rPr>
                    <w:t>1</w:t>
                  </w: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 xml:space="preserve"> к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о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b/>
                      <w:bCs/>
                      <w:color w:val="000000"/>
                      <w:lang w:eastAsia="ru-RU"/>
                    </w:rPr>
                    <w:t>5</w:t>
                  </w: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 xml:space="preserve"> н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с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т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b/>
                      <w:bCs/>
                      <w:color w:val="000000"/>
                      <w:lang w:eastAsia="ru-RU"/>
                    </w:rPr>
                    <w:t>6</w:t>
                  </w: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 xml:space="preserve"> и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т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у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ц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b/>
                      <w:bCs/>
                      <w:color w:val="000000"/>
                      <w:lang w:eastAsia="ru-RU"/>
                    </w:rPr>
                    <w:t>7</w:t>
                  </w: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 xml:space="preserve"> и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о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jc w:val="center"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н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с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proofErr w:type="gramStart"/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b/>
                      <w:color w:val="000000"/>
                      <w:lang w:eastAsia="ru-RU"/>
                    </w:rPr>
                    <w:t>2</w:t>
                  </w: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 xml:space="preserve"> с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у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д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т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b/>
                      <w:color w:val="000000"/>
                      <w:lang w:eastAsia="ru-RU"/>
                    </w:rPr>
                    <w:t>8</w:t>
                  </w: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 xml:space="preserve"> а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м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jc w:val="center"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т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е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proofErr w:type="gramStart"/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jc w:val="center"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и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ц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е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jc w:val="center"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т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с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b/>
                      <w:color w:val="000000"/>
                      <w:lang w:eastAsia="ru-RU"/>
                    </w:rPr>
                    <w:t>9</w:t>
                  </w: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 xml:space="preserve"> о</w:t>
                  </w: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b/>
                      <w:color w:val="000000"/>
                      <w:lang w:eastAsia="ru-RU"/>
                    </w:rPr>
                    <w:t>3</w:t>
                  </w: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 xml:space="preserve"> с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jc w:val="center"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у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в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е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proofErr w:type="gramStart"/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е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и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т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е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т</w:t>
                  </w: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jc w:val="center"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т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proofErr w:type="gramStart"/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р</w:t>
                  </w:r>
                  <w:proofErr w:type="gramEnd"/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b/>
                      <w:color w:val="000000"/>
                      <w:lang w:eastAsia="ru-RU"/>
                    </w:rPr>
                    <w:t xml:space="preserve">10 </w:t>
                  </w: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а</w:t>
                  </w: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и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с</w:t>
                  </w: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proofErr w:type="gramStart"/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л</w:t>
                  </w: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b/>
                      <w:color w:val="000000"/>
                      <w:lang w:eastAsia="ru-RU"/>
                    </w:rPr>
                    <w:t>4</w:t>
                  </w: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 xml:space="preserve"> з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о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о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с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т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ь</w:t>
                  </w: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т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е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з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  <w:r w:rsidRPr="00F95133">
                    <w:rPr>
                      <w:rFonts w:ascii="Calibri" w:hAnsi="Calibri"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</w:tr>
            <w:tr w:rsidR="00F95133" w:rsidRPr="00F95133" w:rsidTr="00F95133">
              <w:trPr>
                <w:trHeight w:val="300"/>
              </w:trPr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133" w:rsidRPr="00F95133" w:rsidRDefault="00F95133" w:rsidP="00F95133">
                  <w:pPr>
                    <w:widowControl/>
                    <w:autoSpaceDE/>
                    <w:autoSpaceDN/>
                    <w:rPr>
                      <w:rFonts w:ascii="Calibri" w:hAnsi="Calibri"/>
                      <w:color w:val="000000"/>
                      <w:lang w:eastAsia="ru-RU"/>
                    </w:rPr>
                  </w:pPr>
                </w:p>
              </w:tc>
            </w:tr>
          </w:tbl>
          <w:p w:rsidR="00120144" w:rsidRPr="00120144" w:rsidRDefault="00120144" w:rsidP="00120144">
            <w:pPr>
              <w:ind w:firstLine="720"/>
            </w:pPr>
          </w:p>
        </w:tc>
        <w:tc>
          <w:tcPr>
            <w:tcW w:w="1880" w:type="dxa"/>
          </w:tcPr>
          <w:p w:rsidR="00120144" w:rsidRPr="00CD0E6E" w:rsidRDefault="00120144" w:rsidP="00120144">
            <w:pPr>
              <w:pStyle w:val="TableParagraph"/>
              <w:tabs>
                <w:tab w:val="left" w:pos="385"/>
              </w:tabs>
              <w:spacing w:line="320" w:lineRule="exact"/>
              <w:ind w:left="385"/>
              <w:jc w:val="both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 xml:space="preserve">По одному баллу за каждый правильный ответ. Максимум 10 баллов за задание  </w:t>
            </w:r>
          </w:p>
        </w:tc>
      </w:tr>
    </w:tbl>
    <w:p w:rsidR="008B57FE" w:rsidRPr="00F95133" w:rsidRDefault="00F95133">
      <w:pPr>
        <w:spacing w:line="304" w:lineRule="exact"/>
        <w:rPr>
          <w:b/>
          <w:sz w:val="28"/>
        </w:rPr>
      </w:pPr>
      <w:r w:rsidRPr="00F95133">
        <w:rPr>
          <w:b/>
          <w:sz w:val="28"/>
        </w:rPr>
        <w:t xml:space="preserve">Общее количество баллов за </w:t>
      </w:r>
      <w:r w:rsidRPr="00F95133">
        <w:rPr>
          <w:b/>
          <w:sz w:val="28"/>
          <w:lang w:val="en-US"/>
        </w:rPr>
        <w:t>III</w:t>
      </w:r>
      <w:r w:rsidRPr="00F95133">
        <w:rPr>
          <w:b/>
          <w:sz w:val="28"/>
        </w:rPr>
        <w:t xml:space="preserve"> часть  - 20 баллов </w:t>
      </w:r>
    </w:p>
    <w:p w:rsidR="00F95133" w:rsidRPr="00F95133" w:rsidRDefault="00F95133">
      <w:pPr>
        <w:spacing w:line="304" w:lineRule="exact"/>
        <w:rPr>
          <w:sz w:val="28"/>
        </w:rPr>
        <w:sectPr w:rsidR="00F95133" w:rsidRPr="00F95133">
          <w:type w:val="continuous"/>
          <w:pgSz w:w="11910" w:h="16840"/>
          <w:pgMar w:top="1100" w:right="740" w:bottom="1200" w:left="1600" w:header="0" w:footer="1003" w:gutter="0"/>
          <w:cols w:space="720"/>
        </w:sectPr>
      </w:pPr>
      <w:bookmarkStart w:id="0" w:name="_GoBack"/>
      <w:bookmarkEnd w:id="0"/>
      <w:r w:rsidRPr="00F95133">
        <w:rPr>
          <w:b/>
          <w:sz w:val="28"/>
        </w:rPr>
        <w:t>Общее количество баллов за работу – 100</w:t>
      </w:r>
      <w:r>
        <w:rPr>
          <w:sz w:val="28"/>
        </w:rPr>
        <w:t xml:space="preserve"> </w:t>
      </w:r>
    </w:p>
    <w:p w:rsidR="008B57FE" w:rsidRDefault="008B57FE">
      <w:pPr>
        <w:rPr>
          <w:sz w:val="20"/>
        </w:rPr>
        <w:sectPr w:rsidR="008B57FE">
          <w:pgSz w:w="11910" w:h="16840"/>
          <w:pgMar w:top="1060" w:right="740" w:bottom="1200" w:left="1600" w:header="0" w:footer="1003" w:gutter="0"/>
          <w:cols w:space="720"/>
        </w:sectPr>
      </w:pPr>
    </w:p>
    <w:p w:rsidR="00CD0E6E" w:rsidRDefault="00CD0E6E">
      <w:pPr>
        <w:spacing w:before="98"/>
        <w:rPr>
          <w:b/>
          <w:sz w:val="28"/>
        </w:rPr>
      </w:pPr>
    </w:p>
    <w:p w:rsidR="008B57FE" w:rsidRDefault="008B57FE">
      <w:pPr>
        <w:pStyle w:val="a3"/>
        <w:spacing w:line="249" w:lineRule="auto"/>
        <w:ind w:left="2766" w:right="831" w:hanging="1155"/>
      </w:pPr>
    </w:p>
    <w:sectPr w:rsidR="008B57FE" w:rsidSect="008B57FE">
      <w:type w:val="continuous"/>
      <w:pgSz w:w="11910" w:h="16840"/>
      <w:pgMar w:top="1040" w:right="740" w:bottom="1200" w:left="160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204" w:rsidRDefault="00862204" w:rsidP="008B57FE">
      <w:r>
        <w:separator/>
      </w:r>
    </w:p>
  </w:endnote>
  <w:endnote w:type="continuationSeparator" w:id="0">
    <w:p w:rsidR="00862204" w:rsidRDefault="00862204" w:rsidP="008B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7FE" w:rsidRDefault="00F95133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3.25pt;margin-top:780.8pt;width:12.6pt;height:13.05pt;z-index:-251658752;mso-position-horizontal-relative:page;mso-position-vertical-relative:page" filled="f" stroked="f">
          <v:textbox inset="0,0,0,0">
            <w:txbxContent>
              <w:p w:rsidR="008B57FE" w:rsidRDefault="008B57F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10"/>
                  </w:rPr>
                  <w:fldChar w:fldCharType="begin"/>
                </w:r>
                <w:r w:rsidR="00862204">
                  <w:rPr>
                    <w:rFonts w:ascii="Calibri"/>
                    <w:spacing w:val="-10"/>
                  </w:rPr>
                  <w:instrText xml:space="preserve"> PAGE </w:instrText>
                </w:r>
                <w:r>
                  <w:rPr>
                    <w:rFonts w:ascii="Calibri"/>
                    <w:spacing w:val="-10"/>
                  </w:rPr>
                  <w:fldChar w:fldCharType="separate"/>
                </w:r>
                <w:r w:rsidR="00F95133">
                  <w:rPr>
                    <w:rFonts w:ascii="Calibri"/>
                    <w:noProof/>
                    <w:spacing w:val="-10"/>
                  </w:rPr>
                  <w:t>9</w:t>
                </w:r>
                <w:r>
                  <w:rPr>
                    <w:rFonts w:ascii="Calibri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204" w:rsidRDefault="00862204" w:rsidP="008B57FE">
      <w:r>
        <w:separator/>
      </w:r>
    </w:p>
  </w:footnote>
  <w:footnote w:type="continuationSeparator" w:id="0">
    <w:p w:rsidR="00862204" w:rsidRDefault="00862204" w:rsidP="008B5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1566E"/>
    <w:multiLevelType w:val="hybridMultilevel"/>
    <w:tmpl w:val="08D67A6A"/>
    <w:lvl w:ilvl="0" w:tplc="A49EB574">
      <w:start w:val="1"/>
      <w:numFmt w:val="decimal"/>
      <w:lvlText w:val="%1."/>
      <w:lvlJc w:val="left"/>
      <w:pPr>
        <w:ind w:left="458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6C74F0">
      <w:numFmt w:val="bullet"/>
      <w:lvlText w:val="•"/>
      <w:lvlJc w:val="left"/>
      <w:pPr>
        <w:ind w:left="1107" w:hanging="281"/>
      </w:pPr>
      <w:rPr>
        <w:rFonts w:hint="default"/>
        <w:lang w:val="ru-RU" w:eastAsia="en-US" w:bidi="ar-SA"/>
      </w:rPr>
    </w:lvl>
    <w:lvl w:ilvl="2" w:tplc="9EAE1E04">
      <w:numFmt w:val="bullet"/>
      <w:lvlText w:val="•"/>
      <w:lvlJc w:val="left"/>
      <w:pPr>
        <w:ind w:left="1755" w:hanging="281"/>
      </w:pPr>
      <w:rPr>
        <w:rFonts w:hint="default"/>
        <w:lang w:val="ru-RU" w:eastAsia="en-US" w:bidi="ar-SA"/>
      </w:rPr>
    </w:lvl>
    <w:lvl w:ilvl="3" w:tplc="C20CE444">
      <w:numFmt w:val="bullet"/>
      <w:lvlText w:val="•"/>
      <w:lvlJc w:val="left"/>
      <w:pPr>
        <w:ind w:left="2403" w:hanging="281"/>
      </w:pPr>
      <w:rPr>
        <w:rFonts w:hint="default"/>
        <w:lang w:val="ru-RU" w:eastAsia="en-US" w:bidi="ar-SA"/>
      </w:rPr>
    </w:lvl>
    <w:lvl w:ilvl="4" w:tplc="80B4F1E4">
      <w:numFmt w:val="bullet"/>
      <w:lvlText w:val="•"/>
      <w:lvlJc w:val="left"/>
      <w:pPr>
        <w:ind w:left="3051" w:hanging="281"/>
      </w:pPr>
      <w:rPr>
        <w:rFonts w:hint="default"/>
        <w:lang w:val="ru-RU" w:eastAsia="en-US" w:bidi="ar-SA"/>
      </w:rPr>
    </w:lvl>
    <w:lvl w:ilvl="5" w:tplc="7EDE835A">
      <w:numFmt w:val="bullet"/>
      <w:lvlText w:val="•"/>
      <w:lvlJc w:val="left"/>
      <w:pPr>
        <w:ind w:left="3699" w:hanging="281"/>
      </w:pPr>
      <w:rPr>
        <w:rFonts w:hint="default"/>
        <w:lang w:val="ru-RU" w:eastAsia="en-US" w:bidi="ar-SA"/>
      </w:rPr>
    </w:lvl>
    <w:lvl w:ilvl="6" w:tplc="890CF3F2">
      <w:numFmt w:val="bullet"/>
      <w:lvlText w:val="•"/>
      <w:lvlJc w:val="left"/>
      <w:pPr>
        <w:ind w:left="4347" w:hanging="281"/>
      </w:pPr>
      <w:rPr>
        <w:rFonts w:hint="default"/>
        <w:lang w:val="ru-RU" w:eastAsia="en-US" w:bidi="ar-SA"/>
      </w:rPr>
    </w:lvl>
    <w:lvl w:ilvl="7" w:tplc="13CCBD44">
      <w:numFmt w:val="bullet"/>
      <w:lvlText w:val="•"/>
      <w:lvlJc w:val="left"/>
      <w:pPr>
        <w:ind w:left="4995" w:hanging="281"/>
      </w:pPr>
      <w:rPr>
        <w:rFonts w:hint="default"/>
        <w:lang w:val="ru-RU" w:eastAsia="en-US" w:bidi="ar-SA"/>
      </w:rPr>
    </w:lvl>
    <w:lvl w:ilvl="8" w:tplc="84D09BDC">
      <w:numFmt w:val="bullet"/>
      <w:lvlText w:val="•"/>
      <w:lvlJc w:val="left"/>
      <w:pPr>
        <w:ind w:left="5643" w:hanging="281"/>
      </w:pPr>
      <w:rPr>
        <w:rFonts w:hint="default"/>
        <w:lang w:val="ru-RU" w:eastAsia="en-US" w:bidi="ar-SA"/>
      </w:rPr>
    </w:lvl>
  </w:abstractNum>
  <w:abstractNum w:abstractNumId="1">
    <w:nsid w:val="3F7A7A69"/>
    <w:multiLevelType w:val="hybridMultilevel"/>
    <w:tmpl w:val="B5EEFADA"/>
    <w:lvl w:ilvl="0" w:tplc="3F2E4F90">
      <w:start w:val="1"/>
      <w:numFmt w:val="decimal"/>
      <w:lvlText w:val="%1.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02EAF16">
      <w:numFmt w:val="bullet"/>
      <w:lvlText w:val="•"/>
      <w:lvlJc w:val="left"/>
      <w:pPr>
        <w:ind w:left="1035" w:hanging="281"/>
      </w:pPr>
      <w:rPr>
        <w:rFonts w:hint="default"/>
        <w:lang w:val="ru-RU" w:eastAsia="en-US" w:bidi="ar-SA"/>
      </w:rPr>
    </w:lvl>
    <w:lvl w:ilvl="2" w:tplc="83CA7CAE">
      <w:numFmt w:val="bullet"/>
      <w:lvlText w:val="•"/>
      <w:lvlJc w:val="left"/>
      <w:pPr>
        <w:ind w:left="1691" w:hanging="281"/>
      </w:pPr>
      <w:rPr>
        <w:rFonts w:hint="default"/>
        <w:lang w:val="ru-RU" w:eastAsia="en-US" w:bidi="ar-SA"/>
      </w:rPr>
    </w:lvl>
    <w:lvl w:ilvl="3" w:tplc="C62C3856">
      <w:numFmt w:val="bullet"/>
      <w:lvlText w:val="•"/>
      <w:lvlJc w:val="left"/>
      <w:pPr>
        <w:ind w:left="2347" w:hanging="281"/>
      </w:pPr>
      <w:rPr>
        <w:rFonts w:hint="default"/>
        <w:lang w:val="ru-RU" w:eastAsia="en-US" w:bidi="ar-SA"/>
      </w:rPr>
    </w:lvl>
    <w:lvl w:ilvl="4" w:tplc="A82634FC">
      <w:numFmt w:val="bullet"/>
      <w:lvlText w:val="•"/>
      <w:lvlJc w:val="left"/>
      <w:pPr>
        <w:ind w:left="3003" w:hanging="281"/>
      </w:pPr>
      <w:rPr>
        <w:rFonts w:hint="default"/>
        <w:lang w:val="ru-RU" w:eastAsia="en-US" w:bidi="ar-SA"/>
      </w:rPr>
    </w:lvl>
    <w:lvl w:ilvl="5" w:tplc="09E4E870">
      <w:numFmt w:val="bullet"/>
      <w:lvlText w:val="•"/>
      <w:lvlJc w:val="left"/>
      <w:pPr>
        <w:ind w:left="3659" w:hanging="281"/>
      </w:pPr>
      <w:rPr>
        <w:rFonts w:hint="default"/>
        <w:lang w:val="ru-RU" w:eastAsia="en-US" w:bidi="ar-SA"/>
      </w:rPr>
    </w:lvl>
    <w:lvl w:ilvl="6" w:tplc="8E26BFD6">
      <w:numFmt w:val="bullet"/>
      <w:lvlText w:val="•"/>
      <w:lvlJc w:val="left"/>
      <w:pPr>
        <w:ind w:left="4315" w:hanging="281"/>
      </w:pPr>
      <w:rPr>
        <w:rFonts w:hint="default"/>
        <w:lang w:val="ru-RU" w:eastAsia="en-US" w:bidi="ar-SA"/>
      </w:rPr>
    </w:lvl>
    <w:lvl w:ilvl="7" w:tplc="E568793A">
      <w:numFmt w:val="bullet"/>
      <w:lvlText w:val="•"/>
      <w:lvlJc w:val="left"/>
      <w:pPr>
        <w:ind w:left="4971" w:hanging="281"/>
      </w:pPr>
      <w:rPr>
        <w:rFonts w:hint="default"/>
        <w:lang w:val="ru-RU" w:eastAsia="en-US" w:bidi="ar-SA"/>
      </w:rPr>
    </w:lvl>
    <w:lvl w:ilvl="8" w:tplc="46048D62">
      <w:numFmt w:val="bullet"/>
      <w:lvlText w:val="•"/>
      <w:lvlJc w:val="left"/>
      <w:pPr>
        <w:ind w:left="5627" w:hanging="281"/>
      </w:pPr>
      <w:rPr>
        <w:rFonts w:hint="default"/>
        <w:lang w:val="ru-RU" w:eastAsia="en-US" w:bidi="ar-SA"/>
      </w:rPr>
    </w:lvl>
  </w:abstractNum>
  <w:abstractNum w:abstractNumId="2">
    <w:nsid w:val="52B47EEE"/>
    <w:multiLevelType w:val="hybridMultilevel"/>
    <w:tmpl w:val="A06CC23C"/>
    <w:lvl w:ilvl="0" w:tplc="2D8485BC">
      <w:start w:val="1"/>
      <w:numFmt w:val="decimal"/>
      <w:lvlText w:val="%1.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465EE0">
      <w:numFmt w:val="bullet"/>
      <w:lvlText w:val="•"/>
      <w:lvlJc w:val="left"/>
      <w:pPr>
        <w:ind w:left="1035" w:hanging="281"/>
      </w:pPr>
      <w:rPr>
        <w:rFonts w:hint="default"/>
        <w:lang w:val="ru-RU" w:eastAsia="en-US" w:bidi="ar-SA"/>
      </w:rPr>
    </w:lvl>
    <w:lvl w:ilvl="2" w:tplc="4C8C1B78">
      <w:numFmt w:val="bullet"/>
      <w:lvlText w:val="•"/>
      <w:lvlJc w:val="left"/>
      <w:pPr>
        <w:ind w:left="1691" w:hanging="281"/>
      </w:pPr>
      <w:rPr>
        <w:rFonts w:hint="default"/>
        <w:lang w:val="ru-RU" w:eastAsia="en-US" w:bidi="ar-SA"/>
      </w:rPr>
    </w:lvl>
    <w:lvl w:ilvl="3" w:tplc="2146C206">
      <w:numFmt w:val="bullet"/>
      <w:lvlText w:val="•"/>
      <w:lvlJc w:val="left"/>
      <w:pPr>
        <w:ind w:left="2347" w:hanging="281"/>
      </w:pPr>
      <w:rPr>
        <w:rFonts w:hint="default"/>
        <w:lang w:val="ru-RU" w:eastAsia="en-US" w:bidi="ar-SA"/>
      </w:rPr>
    </w:lvl>
    <w:lvl w:ilvl="4" w:tplc="D518952E">
      <w:numFmt w:val="bullet"/>
      <w:lvlText w:val="•"/>
      <w:lvlJc w:val="left"/>
      <w:pPr>
        <w:ind w:left="3003" w:hanging="281"/>
      </w:pPr>
      <w:rPr>
        <w:rFonts w:hint="default"/>
        <w:lang w:val="ru-RU" w:eastAsia="en-US" w:bidi="ar-SA"/>
      </w:rPr>
    </w:lvl>
    <w:lvl w:ilvl="5" w:tplc="8EB07D60">
      <w:numFmt w:val="bullet"/>
      <w:lvlText w:val="•"/>
      <w:lvlJc w:val="left"/>
      <w:pPr>
        <w:ind w:left="3659" w:hanging="281"/>
      </w:pPr>
      <w:rPr>
        <w:rFonts w:hint="default"/>
        <w:lang w:val="ru-RU" w:eastAsia="en-US" w:bidi="ar-SA"/>
      </w:rPr>
    </w:lvl>
    <w:lvl w:ilvl="6" w:tplc="48ECF98E">
      <w:numFmt w:val="bullet"/>
      <w:lvlText w:val="•"/>
      <w:lvlJc w:val="left"/>
      <w:pPr>
        <w:ind w:left="4315" w:hanging="281"/>
      </w:pPr>
      <w:rPr>
        <w:rFonts w:hint="default"/>
        <w:lang w:val="ru-RU" w:eastAsia="en-US" w:bidi="ar-SA"/>
      </w:rPr>
    </w:lvl>
    <w:lvl w:ilvl="7" w:tplc="75F00838">
      <w:numFmt w:val="bullet"/>
      <w:lvlText w:val="•"/>
      <w:lvlJc w:val="left"/>
      <w:pPr>
        <w:ind w:left="4971" w:hanging="281"/>
      </w:pPr>
      <w:rPr>
        <w:rFonts w:hint="default"/>
        <w:lang w:val="ru-RU" w:eastAsia="en-US" w:bidi="ar-SA"/>
      </w:rPr>
    </w:lvl>
    <w:lvl w:ilvl="8" w:tplc="C5169418">
      <w:numFmt w:val="bullet"/>
      <w:lvlText w:val="•"/>
      <w:lvlJc w:val="left"/>
      <w:pPr>
        <w:ind w:left="5627" w:hanging="281"/>
      </w:pPr>
      <w:rPr>
        <w:rFonts w:hint="default"/>
        <w:lang w:val="ru-RU" w:eastAsia="en-US" w:bidi="ar-SA"/>
      </w:rPr>
    </w:lvl>
  </w:abstractNum>
  <w:abstractNum w:abstractNumId="3">
    <w:nsid w:val="6A825851"/>
    <w:multiLevelType w:val="hybridMultilevel"/>
    <w:tmpl w:val="AED836FE"/>
    <w:lvl w:ilvl="0" w:tplc="316C59F8">
      <w:start w:val="1"/>
      <w:numFmt w:val="decimal"/>
      <w:lvlText w:val="%1."/>
      <w:lvlJc w:val="left"/>
      <w:pPr>
        <w:ind w:left="386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1B8F058">
      <w:numFmt w:val="bullet"/>
      <w:lvlText w:val="•"/>
      <w:lvlJc w:val="left"/>
      <w:pPr>
        <w:ind w:left="510" w:hanging="281"/>
      </w:pPr>
      <w:rPr>
        <w:rFonts w:hint="default"/>
        <w:lang w:val="ru-RU" w:eastAsia="en-US" w:bidi="ar-SA"/>
      </w:rPr>
    </w:lvl>
    <w:lvl w:ilvl="2" w:tplc="EE0E4F8E">
      <w:numFmt w:val="bullet"/>
      <w:lvlText w:val="•"/>
      <w:lvlJc w:val="left"/>
      <w:pPr>
        <w:ind w:left="640" w:hanging="281"/>
      </w:pPr>
      <w:rPr>
        <w:rFonts w:hint="default"/>
        <w:lang w:val="ru-RU" w:eastAsia="en-US" w:bidi="ar-SA"/>
      </w:rPr>
    </w:lvl>
    <w:lvl w:ilvl="3" w:tplc="4ADE7D0E">
      <w:numFmt w:val="bullet"/>
      <w:lvlText w:val="•"/>
      <w:lvlJc w:val="left"/>
      <w:pPr>
        <w:ind w:left="771" w:hanging="281"/>
      </w:pPr>
      <w:rPr>
        <w:rFonts w:hint="default"/>
        <w:lang w:val="ru-RU" w:eastAsia="en-US" w:bidi="ar-SA"/>
      </w:rPr>
    </w:lvl>
    <w:lvl w:ilvl="4" w:tplc="0AB888E8">
      <w:numFmt w:val="bullet"/>
      <w:lvlText w:val="•"/>
      <w:lvlJc w:val="left"/>
      <w:pPr>
        <w:ind w:left="901" w:hanging="281"/>
      </w:pPr>
      <w:rPr>
        <w:rFonts w:hint="default"/>
        <w:lang w:val="ru-RU" w:eastAsia="en-US" w:bidi="ar-SA"/>
      </w:rPr>
    </w:lvl>
    <w:lvl w:ilvl="5" w:tplc="C422FCF2">
      <w:numFmt w:val="bullet"/>
      <w:lvlText w:val="•"/>
      <w:lvlJc w:val="left"/>
      <w:pPr>
        <w:ind w:left="1032" w:hanging="281"/>
      </w:pPr>
      <w:rPr>
        <w:rFonts w:hint="default"/>
        <w:lang w:val="ru-RU" w:eastAsia="en-US" w:bidi="ar-SA"/>
      </w:rPr>
    </w:lvl>
    <w:lvl w:ilvl="6" w:tplc="88BAC400">
      <w:numFmt w:val="bullet"/>
      <w:lvlText w:val="•"/>
      <w:lvlJc w:val="left"/>
      <w:pPr>
        <w:ind w:left="1162" w:hanging="281"/>
      </w:pPr>
      <w:rPr>
        <w:rFonts w:hint="default"/>
        <w:lang w:val="ru-RU" w:eastAsia="en-US" w:bidi="ar-SA"/>
      </w:rPr>
    </w:lvl>
    <w:lvl w:ilvl="7" w:tplc="E8F0C9A6">
      <w:numFmt w:val="bullet"/>
      <w:lvlText w:val="•"/>
      <w:lvlJc w:val="left"/>
      <w:pPr>
        <w:ind w:left="1292" w:hanging="281"/>
      </w:pPr>
      <w:rPr>
        <w:rFonts w:hint="default"/>
        <w:lang w:val="ru-RU" w:eastAsia="en-US" w:bidi="ar-SA"/>
      </w:rPr>
    </w:lvl>
    <w:lvl w:ilvl="8" w:tplc="92C88F76">
      <w:numFmt w:val="bullet"/>
      <w:lvlText w:val="•"/>
      <w:lvlJc w:val="left"/>
      <w:pPr>
        <w:ind w:left="1423" w:hanging="281"/>
      </w:pPr>
      <w:rPr>
        <w:rFonts w:hint="default"/>
        <w:lang w:val="ru-RU" w:eastAsia="en-US" w:bidi="ar-SA"/>
      </w:rPr>
    </w:lvl>
  </w:abstractNum>
  <w:abstractNum w:abstractNumId="4">
    <w:nsid w:val="6DB623A3"/>
    <w:multiLevelType w:val="hybridMultilevel"/>
    <w:tmpl w:val="CA1C1796"/>
    <w:lvl w:ilvl="0" w:tplc="38A6BD02">
      <w:start w:val="3"/>
      <w:numFmt w:val="decimal"/>
      <w:lvlText w:val="%1"/>
      <w:lvlJc w:val="left"/>
      <w:pPr>
        <w:ind w:left="3467" w:hanging="40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AD0116C">
      <w:numFmt w:val="bullet"/>
      <w:lvlText w:val="•"/>
      <w:lvlJc w:val="left"/>
      <w:pPr>
        <w:ind w:left="3509" w:hanging="401"/>
      </w:pPr>
      <w:rPr>
        <w:rFonts w:hint="default"/>
        <w:lang w:val="ru-RU" w:eastAsia="en-US" w:bidi="ar-SA"/>
      </w:rPr>
    </w:lvl>
    <w:lvl w:ilvl="2" w:tplc="B42A5CCE">
      <w:numFmt w:val="bullet"/>
      <w:lvlText w:val="•"/>
      <w:lvlJc w:val="left"/>
      <w:pPr>
        <w:ind w:left="3559" w:hanging="401"/>
      </w:pPr>
      <w:rPr>
        <w:rFonts w:hint="default"/>
        <w:lang w:val="ru-RU" w:eastAsia="en-US" w:bidi="ar-SA"/>
      </w:rPr>
    </w:lvl>
    <w:lvl w:ilvl="3" w:tplc="C360E31C">
      <w:numFmt w:val="bullet"/>
      <w:lvlText w:val="•"/>
      <w:lvlJc w:val="left"/>
      <w:pPr>
        <w:ind w:left="3608" w:hanging="401"/>
      </w:pPr>
      <w:rPr>
        <w:rFonts w:hint="default"/>
        <w:lang w:val="ru-RU" w:eastAsia="en-US" w:bidi="ar-SA"/>
      </w:rPr>
    </w:lvl>
    <w:lvl w:ilvl="4" w:tplc="4B56A9F6">
      <w:numFmt w:val="bullet"/>
      <w:lvlText w:val="•"/>
      <w:lvlJc w:val="left"/>
      <w:pPr>
        <w:ind w:left="3658" w:hanging="401"/>
      </w:pPr>
      <w:rPr>
        <w:rFonts w:hint="default"/>
        <w:lang w:val="ru-RU" w:eastAsia="en-US" w:bidi="ar-SA"/>
      </w:rPr>
    </w:lvl>
    <w:lvl w:ilvl="5" w:tplc="B6987A9E">
      <w:numFmt w:val="bullet"/>
      <w:lvlText w:val="•"/>
      <w:lvlJc w:val="left"/>
      <w:pPr>
        <w:ind w:left="3708" w:hanging="401"/>
      </w:pPr>
      <w:rPr>
        <w:rFonts w:hint="default"/>
        <w:lang w:val="ru-RU" w:eastAsia="en-US" w:bidi="ar-SA"/>
      </w:rPr>
    </w:lvl>
    <w:lvl w:ilvl="6" w:tplc="5A447FFA">
      <w:numFmt w:val="bullet"/>
      <w:lvlText w:val="•"/>
      <w:lvlJc w:val="left"/>
      <w:pPr>
        <w:ind w:left="3757" w:hanging="401"/>
      </w:pPr>
      <w:rPr>
        <w:rFonts w:hint="default"/>
        <w:lang w:val="ru-RU" w:eastAsia="en-US" w:bidi="ar-SA"/>
      </w:rPr>
    </w:lvl>
    <w:lvl w:ilvl="7" w:tplc="007CCD28">
      <w:numFmt w:val="bullet"/>
      <w:lvlText w:val="•"/>
      <w:lvlJc w:val="left"/>
      <w:pPr>
        <w:ind w:left="3807" w:hanging="401"/>
      </w:pPr>
      <w:rPr>
        <w:rFonts w:hint="default"/>
        <w:lang w:val="ru-RU" w:eastAsia="en-US" w:bidi="ar-SA"/>
      </w:rPr>
    </w:lvl>
    <w:lvl w:ilvl="8" w:tplc="197AAEBC">
      <w:numFmt w:val="bullet"/>
      <w:lvlText w:val="•"/>
      <w:lvlJc w:val="left"/>
      <w:pPr>
        <w:ind w:left="3857" w:hanging="401"/>
      </w:pPr>
      <w:rPr>
        <w:rFonts w:hint="default"/>
        <w:lang w:val="ru-RU" w:eastAsia="en-US" w:bidi="ar-SA"/>
      </w:rPr>
    </w:lvl>
  </w:abstractNum>
  <w:abstractNum w:abstractNumId="5">
    <w:nsid w:val="73710464"/>
    <w:multiLevelType w:val="hybridMultilevel"/>
    <w:tmpl w:val="3ADEB1C0"/>
    <w:lvl w:ilvl="0" w:tplc="80DC0754">
      <w:start w:val="1"/>
      <w:numFmt w:val="decimal"/>
      <w:lvlText w:val="%1.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740A18">
      <w:numFmt w:val="bullet"/>
      <w:lvlText w:val="•"/>
      <w:lvlJc w:val="left"/>
      <w:pPr>
        <w:ind w:left="1035" w:hanging="281"/>
      </w:pPr>
      <w:rPr>
        <w:rFonts w:hint="default"/>
        <w:lang w:val="ru-RU" w:eastAsia="en-US" w:bidi="ar-SA"/>
      </w:rPr>
    </w:lvl>
    <w:lvl w:ilvl="2" w:tplc="A6A21DE4">
      <w:numFmt w:val="bullet"/>
      <w:lvlText w:val="•"/>
      <w:lvlJc w:val="left"/>
      <w:pPr>
        <w:ind w:left="1691" w:hanging="281"/>
      </w:pPr>
      <w:rPr>
        <w:rFonts w:hint="default"/>
        <w:lang w:val="ru-RU" w:eastAsia="en-US" w:bidi="ar-SA"/>
      </w:rPr>
    </w:lvl>
    <w:lvl w:ilvl="3" w:tplc="2A7ADCC4">
      <w:numFmt w:val="bullet"/>
      <w:lvlText w:val="•"/>
      <w:lvlJc w:val="left"/>
      <w:pPr>
        <w:ind w:left="2347" w:hanging="281"/>
      </w:pPr>
      <w:rPr>
        <w:rFonts w:hint="default"/>
        <w:lang w:val="ru-RU" w:eastAsia="en-US" w:bidi="ar-SA"/>
      </w:rPr>
    </w:lvl>
    <w:lvl w:ilvl="4" w:tplc="E52C7850">
      <w:numFmt w:val="bullet"/>
      <w:lvlText w:val="•"/>
      <w:lvlJc w:val="left"/>
      <w:pPr>
        <w:ind w:left="3003" w:hanging="281"/>
      </w:pPr>
      <w:rPr>
        <w:rFonts w:hint="default"/>
        <w:lang w:val="ru-RU" w:eastAsia="en-US" w:bidi="ar-SA"/>
      </w:rPr>
    </w:lvl>
    <w:lvl w:ilvl="5" w:tplc="03C637F6">
      <w:numFmt w:val="bullet"/>
      <w:lvlText w:val="•"/>
      <w:lvlJc w:val="left"/>
      <w:pPr>
        <w:ind w:left="3659" w:hanging="281"/>
      </w:pPr>
      <w:rPr>
        <w:rFonts w:hint="default"/>
        <w:lang w:val="ru-RU" w:eastAsia="en-US" w:bidi="ar-SA"/>
      </w:rPr>
    </w:lvl>
    <w:lvl w:ilvl="6" w:tplc="525E6830">
      <w:numFmt w:val="bullet"/>
      <w:lvlText w:val="•"/>
      <w:lvlJc w:val="left"/>
      <w:pPr>
        <w:ind w:left="4315" w:hanging="281"/>
      </w:pPr>
      <w:rPr>
        <w:rFonts w:hint="default"/>
        <w:lang w:val="ru-RU" w:eastAsia="en-US" w:bidi="ar-SA"/>
      </w:rPr>
    </w:lvl>
    <w:lvl w:ilvl="7" w:tplc="8E365658">
      <w:numFmt w:val="bullet"/>
      <w:lvlText w:val="•"/>
      <w:lvlJc w:val="left"/>
      <w:pPr>
        <w:ind w:left="4971" w:hanging="281"/>
      </w:pPr>
      <w:rPr>
        <w:rFonts w:hint="default"/>
        <w:lang w:val="ru-RU" w:eastAsia="en-US" w:bidi="ar-SA"/>
      </w:rPr>
    </w:lvl>
    <w:lvl w:ilvl="8" w:tplc="07A6CD16">
      <w:numFmt w:val="bullet"/>
      <w:lvlText w:val="•"/>
      <w:lvlJc w:val="left"/>
      <w:pPr>
        <w:ind w:left="5627" w:hanging="281"/>
      </w:pPr>
      <w:rPr>
        <w:rFonts w:hint="default"/>
        <w:lang w:val="ru-RU" w:eastAsia="en-US" w:bidi="ar-SA"/>
      </w:rPr>
    </w:lvl>
  </w:abstractNum>
  <w:abstractNum w:abstractNumId="6">
    <w:nsid w:val="753D0682"/>
    <w:multiLevelType w:val="hybridMultilevel"/>
    <w:tmpl w:val="B8F05300"/>
    <w:lvl w:ilvl="0" w:tplc="989AEF46">
      <w:start w:val="1"/>
      <w:numFmt w:val="decimal"/>
      <w:lvlText w:val="%1."/>
      <w:lvlJc w:val="left"/>
      <w:pPr>
        <w:ind w:left="385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AE445A8">
      <w:numFmt w:val="bullet"/>
      <w:lvlText w:val="•"/>
      <w:lvlJc w:val="left"/>
      <w:pPr>
        <w:ind w:left="510" w:hanging="281"/>
      </w:pPr>
      <w:rPr>
        <w:rFonts w:hint="default"/>
        <w:lang w:val="ru-RU" w:eastAsia="en-US" w:bidi="ar-SA"/>
      </w:rPr>
    </w:lvl>
    <w:lvl w:ilvl="2" w:tplc="B17458E0">
      <w:numFmt w:val="bullet"/>
      <w:lvlText w:val="•"/>
      <w:lvlJc w:val="left"/>
      <w:pPr>
        <w:ind w:left="641" w:hanging="281"/>
      </w:pPr>
      <w:rPr>
        <w:rFonts w:hint="default"/>
        <w:lang w:val="ru-RU" w:eastAsia="en-US" w:bidi="ar-SA"/>
      </w:rPr>
    </w:lvl>
    <w:lvl w:ilvl="3" w:tplc="23281E8E">
      <w:numFmt w:val="bullet"/>
      <w:lvlText w:val="•"/>
      <w:lvlJc w:val="left"/>
      <w:pPr>
        <w:ind w:left="771" w:hanging="281"/>
      </w:pPr>
      <w:rPr>
        <w:rFonts w:hint="default"/>
        <w:lang w:val="ru-RU" w:eastAsia="en-US" w:bidi="ar-SA"/>
      </w:rPr>
    </w:lvl>
    <w:lvl w:ilvl="4" w:tplc="A6467A8A">
      <w:numFmt w:val="bullet"/>
      <w:lvlText w:val="•"/>
      <w:lvlJc w:val="left"/>
      <w:pPr>
        <w:ind w:left="902" w:hanging="281"/>
      </w:pPr>
      <w:rPr>
        <w:rFonts w:hint="default"/>
        <w:lang w:val="ru-RU" w:eastAsia="en-US" w:bidi="ar-SA"/>
      </w:rPr>
    </w:lvl>
    <w:lvl w:ilvl="5" w:tplc="9E607814">
      <w:numFmt w:val="bullet"/>
      <w:lvlText w:val="•"/>
      <w:lvlJc w:val="left"/>
      <w:pPr>
        <w:ind w:left="1032" w:hanging="281"/>
      </w:pPr>
      <w:rPr>
        <w:rFonts w:hint="default"/>
        <w:lang w:val="ru-RU" w:eastAsia="en-US" w:bidi="ar-SA"/>
      </w:rPr>
    </w:lvl>
    <w:lvl w:ilvl="6" w:tplc="2CF400D2">
      <w:numFmt w:val="bullet"/>
      <w:lvlText w:val="•"/>
      <w:lvlJc w:val="left"/>
      <w:pPr>
        <w:ind w:left="1163" w:hanging="281"/>
      </w:pPr>
      <w:rPr>
        <w:rFonts w:hint="default"/>
        <w:lang w:val="ru-RU" w:eastAsia="en-US" w:bidi="ar-SA"/>
      </w:rPr>
    </w:lvl>
    <w:lvl w:ilvl="7" w:tplc="C488205A">
      <w:numFmt w:val="bullet"/>
      <w:lvlText w:val="•"/>
      <w:lvlJc w:val="left"/>
      <w:pPr>
        <w:ind w:left="1293" w:hanging="281"/>
      </w:pPr>
      <w:rPr>
        <w:rFonts w:hint="default"/>
        <w:lang w:val="ru-RU" w:eastAsia="en-US" w:bidi="ar-SA"/>
      </w:rPr>
    </w:lvl>
    <w:lvl w:ilvl="8" w:tplc="817A998A">
      <w:numFmt w:val="bullet"/>
      <w:lvlText w:val="•"/>
      <w:lvlJc w:val="left"/>
      <w:pPr>
        <w:ind w:left="1424" w:hanging="281"/>
      </w:pPr>
      <w:rPr>
        <w:rFonts w:hint="default"/>
        <w:lang w:val="ru-RU" w:eastAsia="en-US" w:bidi="ar-SA"/>
      </w:rPr>
    </w:lvl>
  </w:abstractNum>
  <w:abstractNum w:abstractNumId="7">
    <w:nsid w:val="76DB11B8"/>
    <w:multiLevelType w:val="hybridMultilevel"/>
    <w:tmpl w:val="D6586634"/>
    <w:lvl w:ilvl="0" w:tplc="2DE29308">
      <w:start w:val="1"/>
      <w:numFmt w:val="decimal"/>
      <w:lvlText w:val="%1.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A405758">
      <w:numFmt w:val="bullet"/>
      <w:lvlText w:val="•"/>
      <w:lvlJc w:val="left"/>
      <w:pPr>
        <w:ind w:left="1036" w:hanging="281"/>
      </w:pPr>
      <w:rPr>
        <w:rFonts w:hint="default"/>
        <w:lang w:val="ru-RU" w:eastAsia="en-US" w:bidi="ar-SA"/>
      </w:rPr>
    </w:lvl>
    <w:lvl w:ilvl="2" w:tplc="3C40C81E">
      <w:numFmt w:val="bullet"/>
      <w:lvlText w:val="•"/>
      <w:lvlJc w:val="left"/>
      <w:pPr>
        <w:ind w:left="1692" w:hanging="281"/>
      </w:pPr>
      <w:rPr>
        <w:rFonts w:hint="default"/>
        <w:lang w:val="ru-RU" w:eastAsia="en-US" w:bidi="ar-SA"/>
      </w:rPr>
    </w:lvl>
    <w:lvl w:ilvl="3" w:tplc="DB4A2F86">
      <w:numFmt w:val="bullet"/>
      <w:lvlText w:val="•"/>
      <w:lvlJc w:val="left"/>
      <w:pPr>
        <w:ind w:left="2348" w:hanging="281"/>
      </w:pPr>
      <w:rPr>
        <w:rFonts w:hint="default"/>
        <w:lang w:val="ru-RU" w:eastAsia="en-US" w:bidi="ar-SA"/>
      </w:rPr>
    </w:lvl>
    <w:lvl w:ilvl="4" w:tplc="7270B210">
      <w:numFmt w:val="bullet"/>
      <w:lvlText w:val="•"/>
      <w:lvlJc w:val="left"/>
      <w:pPr>
        <w:ind w:left="3004" w:hanging="281"/>
      </w:pPr>
      <w:rPr>
        <w:rFonts w:hint="default"/>
        <w:lang w:val="ru-RU" w:eastAsia="en-US" w:bidi="ar-SA"/>
      </w:rPr>
    </w:lvl>
    <w:lvl w:ilvl="5" w:tplc="B3D48116">
      <w:numFmt w:val="bullet"/>
      <w:lvlText w:val="•"/>
      <w:lvlJc w:val="left"/>
      <w:pPr>
        <w:ind w:left="3660" w:hanging="281"/>
      </w:pPr>
      <w:rPr>
        <w:rFonts w:hint="default"/>
        <w:lang w:val="ru-RU" w:eastAsia="en-US" w:bidi="ar-SA"/>
      </w:rPr>
    </w:lvl>
    <w:lvl w:ilvl="6" w:tplc="D082B90C">
      <w:numFmt w:val="bullet"/>
      <w:lvlText w:val="•"/>
      <w:lvlJc w:val="left"/>
      <w:pPr>
        <w:ind w:left="4316" w:hanging="281"/>
      </w:pPr>
      <w:rPr>
        <w:rFonts w:hint="default"/>
        <w:lang w:val="ru-RU" w:eastAsia="en-US" w:bidi="ar-SA"/>
      </w:rPr>
    </w:lvl>
    <w:lvl w:ilvl="7" w:tplc="8F5AD478">
      <w:numFmt w:val="bullet"/>
      <w:lvlText w:val="•"/>
      <w:lvlJc w:val="left"/>
      <w:pPr>
        <w:ind w:left="4972" w:hanging="281"/>
      </w:pPr>
      <w:rPr>
        <w:rFonts w:hint="default"/>
        <w:lang w:val="ru-RU" w:eastAsia="en-US" w:bidi="ar-SA"/>
      </w:rPr>
    </w:lvl>
    <w:lvl w:ilvl="8" w:tplc="9E744DA8">
      <w:numFmt w:val="bullet"/>
      <w:lvlText w:val="•"/>
      <w:lvlJc w:val="left"/>
      <w:pPr>
        <w:ind w:left="5628" w:hanging="28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B57FE"/>
    <w:rsid w:val="00120144"/>
    <w:rsid w:val="007B1535"/>
    <w:rsid w:val="00862204"/>
    <w:rsid w:val="008B57FE"/>
    <w:rsid w:val="00CD0E6E"/>
    <w:rsid w:val="00F9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B57F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57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B57FE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B57FE"/>
    <w:pPr>
      <w:ind w:left="400" w:hanging="448"/>
    </w:pPr>
  </w:style>
  <w:style w:type="paragraph" w:customStyle="1" w:styleId="TableParagraph">
    <w:name w:val="Table Paragraph"/>
    <w:basedOn w:val="a"/>
    <w:uiPriority w:val="1"/>
    <w:qFormat/>
    <w:rsid w:val="008B57FE"/>
    <w:pPr>
      <w:ind w:left="10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0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Новый</cp:lastModifiedBy>
  <cp:revision>4</cp:revision>
  <dcterms:created xsi:type="dcterms:W3CDTF">2024-09-17T05:49:00Z</dcterms:created>
  <dcterms:modified xsi:type="dcterms:W3CDTF">2024-10-10T11:47:00Z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2024-09-17T00:00:00Z</vt:filetime>
  </property>
  <property fmtid="{D5CDD505-2E9C-101B-9397-08002B2CF9AE}" pid="5" name="Producer">
    <vt:lpwstr>Microsoft® Word 2013</vt:lpwstr>
  </property>
</Properties>
</file>